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6" w:rsidRPr="0029501D" w:rsidRDefault="005E1196" w:rsidP="0029501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http://img.over-blog.com/450x334/2/36/01/29/Dessert/TORTA.jpg" style="position:absolute;left:0;text-align:left;margin-left:243pt;margin-top:-18pt;width:337.5pt;height:250.5pt;z-index:251658240;visibility:visible">
            <v:imagedata r:id="rId4" o:title=""/>
            <w10:wrap type="square"/>
          </v:shape>
        </w:pict>
      </w:r>
      <w:r w:rsidRPr="0029501D">
        <w:rPr>
          <w:rFonts w:ascii="Times New Roman" w:hAnsi="Times New Roman" w:cs="Times New Roman"/>
          <w:b/>
          <w:bCs/>
          <w:sz w:val="40"/>
          <w:szCs w:val="40"/>
          <w:u w:val="single"/>
          <w:lang w:eastAsia="fr-FR"/>
        </w:rPr>
        <w:t>TORTA DELLA NONNA CREMEUSE</w:t>
      </w:r>
    </w:p>
    <w:p w:rsidR="005E1196" w:rsidRPr="0029501D" w:rsidRDefault="005E1196" w:rsidP="0029501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fr-FR"/>
        </w:rPr>
      </w:pPr>
      <w:r w:rsidRPr="0029501D">
        <w:rPr>
          <w:rFonts w:ascii="Times New Roman" w:hAnsi="Times New Roman" w:cs="Times New Roman"/>
          <w:b/>
          <w:bCs/>
          <w:sz w:val="40"/>
          <w:szCs w:val="40"/>
          <w:u w:val="single"/>
          <w:lang w:eastAsia="fr-FR"/>
        </w:rPr>
        <w:t>AU LIMONCELLO</w:t>
      </w:r>
    </w:p>
    <w:p w:rsidR="005E1196" w:rsidRDefault="005E1196" w:rsidP="00FC575E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C575E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Préparation: 15 mn</w:t>
      </w:r>
      <w:r w:rsidRPr="00FC575E">
        <w:rPr>
          <w:rFonts w:ascii="Times New Roman" w:hAnsi="Times New Roman" w:cs="Times New Roman"/>
          <w:b/>
          <w:bCs/>
          <w:sz w:val="24"/>
          <w:szCs w:val="24"/>
          <w:lang w:eastAsia="fr-FR"/>
        </w:rPr>
        <w:br/>
        <w:t>Cuisson: 45 à 50 mn (10 + 35)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5E1196" w:rsidRDefault="005E1196" w:rsidP="00FC575E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C575E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Pour un gâteau de   22 cm diamètre (moule à 4/4):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Un rond de pâte brisée dépassant d'environ 5 cm des bords du moule</w:t>
      </w:r>
    </w:p>
    <w:p w:rsidR="005E1196" w:rsidRPr="00FC575E" w:rsidRDefault="005E1196" w:rsidP="00FC575E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29501D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Crème pâtissière faite avec: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1/2 l de lait entier de préférence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1 gousse de vanille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5 oeufs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125 g de sucre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50 g de farine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80 g de pignons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2 càs de limoncello (ou un peu plus)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Zestes râpés d'1 citron + le jus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Sucre glace pour la finition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5E1196" w:rsidRDefault="005E1196" w:rsidP="002950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FC575E">
        <w:rPr>
          <w:rFonts w:ascii="Times New Roman" w:hAnsi="Times New Roman" w:cs="Times New Roman"/>
          <w:sz w:val="24"/>
          <w:szCs w:val="24"/>
          <w:lang w:eastAsia="fr-FR"/>
        </w:rPr>
        <w:t>Faire une pâte brisée ou l'acheter toute prête et l'abaisser à 4-5mm sur un cercle d'environ 40 cm de diamètre. Foncer le moule à gâteau beurré en laissant l'excédent de pâte retomber vers l'extérieur du moule. Réserver au frais.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Préchauffer le four à 180°.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Préparer une crème pâtissière de façon classique en portant le lait à ébullition avec le gousse de vanille grattée et les zestes de citron.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Mélanger les oeufs et le sucre, ajouter la farine puis verser le lait bouillant en filet  dessus en tournant sans arrêt. Remettre dans la  casserole et, à feu moyen, en tournant sans cesse, faire cuire jusqu'à épaississement. Enlever du feu, ajouter les 2 cuillerées de limoncello et le jus de citron, remuer encore. Verser cet appareil dans le moule à gâteau, lisser la surface parsemer généreusement de pignons et replier la pâte excédentaire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t>pour recouvrir partiellement le gâteau.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>Enfourner 30 à 35 mn et laisser refroidir avant de démouler et de saupoudrer de sucre glace.</w:t>
      </w:r>
    </w:p>
    <w:p w:rsidR="005E1196" w:rsidRDefault="005E1196" w:rsidP="002950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B7C7F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Image 3" o:spid="_x0000_i1025" type="#_x0000_t75" alt="http://img.over-blog.com/450x299/2/36/01/29/Dessert/TORTA3.jpg" style="width:282.75pt;height:187.5pt;visibility:visible">
            <v:imagedata r:id="rId5" o:title=""/>
          </v:shape>
        </w:pict>
      </w:r>
    </w:p>
    <w:p w:rsidR="005E1196" w:rsidRDefault="005E1196" w:rsidP="0029501D">
      <w:pPr>
        <w:spacing w:after="0" w:line="240" w:lineRule="auto"/>
      </w:pPr>
      <w:r w:rsidRPr="00FC575E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Comme je vous l'ai dit au début de ce billet, ce gâteau n'est vraiment pas difficile à faire, supprimer le </w:t>
      </w:r>
      <w:r>
        <w:rPr>
          <w:rFonts w:ascii="Times New Roman" w:hAnsi="Times New Roman" w:cs="Times New Roman"/>
          <w:sz w:val="24"/>
          <w:szCs w:val="24"/>
          <w:lang w:eastAsia="fr-FR"/>
        </w:rPr>
        <w:t>limoncello</w:t>
      </w:r>
      <w:r w:rsidRPr="00FC575E">
        <w:rPr>
          <w:rFonts w:ascii="Times New Roman" w:hAnsi="Times New Roman" w:cs="Times New Roman"/>
          <w:sz w:val="24"/>
          <w:szCs w:val="24"/>
          <w:lang w:eastAsia="fr-FR"/>
        </w:rPr>
        <w:t xml:space="preserve"> si il y a des enfants, mais vous allez vous régaler, c'est sûr.</w:t>
      </w:r>
    </w:p>
    <w:sectPr w:rsidR="005E1196" w:rsidSect="0029501D">
      <w:pgSz w:w="11906" w:h="16838"/>
      <w:pgMar w:top="357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5E"/>
    <w:rsid w:val="001B7C7F"/>
    <w:rsid w:val="0029501D"/>
    <w:rsid w:val="005E1196"/>
    <w:rsid w:val="009E4E2D"/>
    <w:rsid w:val="00B5491D"/>
    <w:rsid w:val="00C553D2"/>
    <w:rsid w:val="00DC1F04"/>
    <w:rsid w:val="00E77A37"/>
    <w:rsid w:val="00E86AEE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tperso1">
    <w:name w:val="hitperso1"/>
    <w:basedOn w:val="DefaultParagraphFont"/>
    <w:uiPriority w:val="99"/>
    <w:rsid w:val="00FC575E"/>
  </w:style>
  <w:style w:type="paragraph" w:styleId="BalloonText">
    <w:name w:val="Balloon Text"/>
    <w:basedOn w:val="Normal"/>
    <w:link w:val="BalloonTextChar"/>
    <w:uiPriority w:val="99"/>
    <w:semiHidden/>
    <w:rsid w:val="00FC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247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3</cp:revision>
  <dcterms:created xsi:type="dcterms:W3CDTF">2012-03-14T19:10:00Z</dcterms:created>
  <dcterms:modified xsi:type="dcterms:W3CDTF">2012-03-15T08:34:00Z</dcterms:modified>
</cp:coreProperties>
</file>