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9" w:type="pct"/>
        <w:tblCellSpacing w:w="0" w:type="dxa"/>
        <w:tblInd w:w="-851" w:type="dxa"/>
        <w:tblCellMar>
          <w:left w:w="0" w:type="dxa"/>
          <w:right w:w="0" w:type="dxa"/>
        </w:tblCellMar>
        <w:tblLook w:val="0000"/>
      </w:tblPr>
      <w:tblGrid>
        <w:gridCol w:w="3758"/>
        <w:gridCol w:w="6165"/>
      </w:tblGrid>
      <w:tr w:rsidR="00933F4C" w:rsidTr="000F2E98">
        <w:trPr>
          <w:tblCellSpacing w:w="0" w:type="dxa"/>
        </w:trPr>
        <w:tc>
          <w:tcPr>
            <w:tcW w:w="3758" w:type="dxa"/>
            <w:shd w:val="clear" w:color="auto" w:fill="FFCC99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8"/>
            </w:tblGrid>
            <w:tr w:rsidR="00933F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33F4C" w:rsidRDefault="00341F6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30325" cy="1073785"/>
                        <wp:effectExtent l="19050" t="0" r="3175" b="0"/>
                        <wp:docPr id="1" name="Image 1" descr="franche_com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ranche_com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1073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3F4C">
              <w:trPr>
                <w:trHeight w:val="450"/>
                <w:tblCellSpacing w:w="0" w:type="dxa"/>
              </w:trPr>
              <w:tc>
                <w:tcPr>
                  <w:tcW w:w="0" w:type="auto"/>
                  <w:shd w:val="clear" w:color="auto" w:fill="FF6600"/>
                  <w:vAlign w:val="center"/>
                </w:tcPr>
                <w:p w:rsidR="00933F4C" w:rsidRDefault="00933F4C">
                  <w:pPr>
                    <w:jc w:val="center"/>
                  </w:pPr>
                </w:p>
              </w:tc>
            </w:tr>
          </w:tbl>
          <w:p w:rsidR="00933F4C" w:rsidRDefault="00933F4C">
            <w:pPr>
              <w:rPr>
                <w:vanish/>
              </w:rPr>
            </w:pPr>
          </w:p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8"/>
            </w:tblGrid>
            <w:tr w:rsidR="00933F4C" w:rsidTr="000F2E98">
              <w:trPr>
                <w:trHeight w:val="2118"/>
                <w:tblCellSpacing w:w="75" w:type="dxa"/>
              </w:trPr>
              <w:tc>
                <w:tcPr>
                  <w:tcW w:w="0" w:type="auto"/>
                  <w:vAlign w:val="center"/>
                </w:tcPr>
                <w:p w:rsidR="00933F4C" w:rsidRPr="000F2E98" w:rsidRDefault="00933F4C">
                  <w:pPr>
                    <w:rPr>
                      <w:sz w:val="22"/>
                      <w:szCs w:val="22"/>
                    </w:rPr>
                  </w:pPr>
                  <w:r w:rsidRPr="000F2E9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Ingrédients :</w:t>
                  </w:r>
                  <w:r w:rsidRPr="000F2E98">
                    <w:rPr>
                      <w:sz w:val="22"/>
                      <w:szCs w:val="22"/>
                    </w:rPr>
                    <w:br/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t xml:space="preserve">Pour la pâte brisée 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300 g de farine 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200 g de beurre 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2 oeufs 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Pour la garniture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t xml:space="preserve"> :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500 g de myrtilles 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50 g de semoule de blé 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1/2 l de lait 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75 g de sucre </w:t>
                  </w:r>
                </w:p>
              </w:tc>
            </w:tr>
          </w:tbl>
          <w:p w:rsidR="00933F4C" w:rsidRDefault="00933F4C"/>
        </w:tc>
        <w:tc>
          <w:tcPr>
            <w:tcW w:w="6165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0"/>
              <w:gridCol w:w="6009"/>
              <w:gridCol w:w="6"/>
            </w:tblGrid>
            <w:tr w:rsidR="00933F4C">
              <w:trPr>
                <w:trHeight w:val="39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6600"/>
                  <w:vAlign w:val="center"/>
                </w:tcPr>
                <w:p w:rsidR="00933F4C" w:rsidRDefault="00933F4C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25"/>
                      <w:szCs w:val="25"/>
                    </w:rPr>
                    <w:t>Tarte aux brimbelles (myrtilles)</w:t>
                  </w:r>
                </w:p>
              </w:tc>
            </w:tr>
            <w:tr w:rsidR="00933F4C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CC99"/>
                  <w:vAlign w:val="center"/>
                </w:tcPr>
                <w:p w:rsidR="00933F4C" w:rsidRPr="000F2E98" w:rsidRDefault="00933F4C">
                  <w:pPr>
                    <w:jc w:val="center"/>
                    <w:rPr>
                      <w:sz w:val="22"/>
                      <w:szCs w:val="22"/>
                    </w:rPr>
                  </w:pPr>
                  <w:r w:rsidRPr="000F2E98"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  <w:t>Pour 6 personnes Préparation : 10 min Cuisson : 30 min Repos : 5 heures</w:t>
                  </w:r>
                </w:p>
              </w:tc>
            </w:tr>
            <w:tr w:rsidR="00933F4C">
              <w:trPr>
                <w:tblCellSpacing w:w="0" w:type="dxa"/>
              </w:trPr>
              <w:tc>
                <w:tcPr>
                  <w:tcW w:w="150" w:type="dxa"/>
                  <w:vAlign w:val="center"/>
                </w:tcPr>
                <w:p w:rsidR="00933F4C" w:rsidRDefault="00933F4C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933F4C" w:rsidRPr="000F2E98" w:rsidRDefault="00933F4C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F2E9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Préparation :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Dans un saladier, mélangez la farine, le beurre et le sel puis réservez au frais pendant 5 heures minimum.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Liez la pâte avec les oeufs et travaillez-la jusqu'à ce qu'elle soit malléable.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Etendez-la ensuite dans une tourtière préalablement beurrée.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Préparez la semoule en la mélangeant à 1/2 de lait. Laissez gonfler.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Préchauffez le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0F2E98">
                      <w:rPr>
                        <w:rFonts w:ascii="Arial" w:hAnsi="Arial" w:cs="Arial"/>
                        <w:sz w:val="22"/>
                        <w:szCs w:val="22"/>
                      </w:rPr>
                      <w:t>180°C</w:t>
                    </w:r>
                  </w:smartTag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t xml:space="preserve"> (th.6).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Piquez le fond de la tourtière à l'aide d'une fourchette et déposez-y une fine couche de semoule.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Garnissez avec les myrtilles et enfournez pendant 20 min.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Saupoudrez de sucre et enfournez 10 min.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Laissez refroidir et servez.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F2E98">
                    <w:rPr>
                      <w:rStyle w:val="lev"/>
                      <w:rFonts w:ascii="Arial" w:hAnsi="Arial" w:cs="Arial"/>
                      <w:sz w:val="22"/>
                      <w:szCs w:val="22"/>
                    </w:rPr>
                    <w:t>Astuces :</w:t>
                  </w:r>
                  <w:r w:rsidRPr="000F2E98">
                    <w:rPr>
                      <w:rFonts w:ascii="Arial" w:hAnsi="Arial" w:cs="Arial"/>
                      <w:sz w:val="22"/>
                      <w:szCs w:val="22"/>
                    </w:rPr>
                    <w:br/>
                    <w:t>Il est préférable de préparer cette recette la veille.</w:t>
                  </w:r>
                </w:p>
              </w:tc>
              <w:tc>
                <w:tcPr>
                  <w:tcW w:w="0" w:type="auto"/>
                  <w:vAlign w:val="center"/>
                </w:tcPr>
                <w:p w:rsidR="00933F4C" w:rsidRDefault="00933F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33F4C" w:rsidRDefault="00933F4C"/>
        </w:tc>
      </w:tr>
    </w:tbl>
    <w:p w:rsidR="00906CB7" w:rsidRDefault="00B57DAA">
      <w:r>
        <w:rPr>
          <w:noProof/>
        </w:rPr>
        <w:drawing>
          <wp:inline distT="0" distB="0" distL="0" distR="0">
            <wp:extent cx="5760720" cy="4320820"/>
            <wp:effectExtent l="19050" t="0" r="0" b="0"/>
            <wp:docPr id="3" name="irc_mi" descr="http://2.bp.blogspot.com/_Cq0RprbhChc/TGKYanOfGqI/AAAAAAAAADU/uM_iLHiVjVg/s1600/tarte+aux+myrtilm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Cq0RprbhChc/TGKYanOfGqI/AAAAAAAAADU/uM_iLHiVjVg/s1600/tarte+aux+myrtilml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CB7" w:rsidSect="00B7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933F4C"/>
    <w:rsid w:val="000F2E98"/>
    <w:rsid w:val="00341F66"/>
    <w:rsid w:val="00802F55"/>
    <w:rsid w:val="00825D51"/>
    <w:rsid w:val="00906CB7"/>
    <w:rsid w:val="00933F4C"/>
    <w:rsid w:val="00B57DAA"/>
    <w:rsid w:val="00B7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D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33F4C"/>
    <w:rPr>
      <w:color w:val="0000FF"/>
      <w:u w:val="single"/>
    </w:rPr>
  </w:style>
  <w:style w:type="character" w:styleId="lev">
    <w:name w:val="Strong"/>
    <w:basedOn w:val="Policepardfaut"/>
    <w:qFormat/>
    <w:rsid w:val="00933F4C"/>
    <w:rPr>
      <w:b/>
      <w:bCs/>
    </w:rPr>
  </w:style>
  <w:style w:type="paragraph" w:styleId="Textedebulles">
    <w:name w:val="Balloon Text"/>
    <w:basedOn w:val="Normal"/>
    <w:link w:val="TextedebullesCar"/>
    <w:rsid w:val="00B57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7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955</CharactersWithSpaces>
  <SharedDoc>false</SharedDoc>
  <HLinks>
    <vt:vector size="6" baseType="variant"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http://link.oxygem.tv/r/?E=XTC-DD-EEWUC-DD-0MPCR-DPN4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4</cp:revision>
  <dcterms:created xsi:type="dcterms:W3CDTF">2014-05-02T13:08:00Z</dcterms:created>
  <dcterms:modified xsi:type="dcterms:W3CDTF">2014-05-02T13:24:00Z</dcterms:modified>
</cp:coreProperties>
</file>