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C2" w:rsidRDefault="005F6939" w:rsidP="00AC6AC2">
      <w:pPr>
        <w:pStyle w:val="Titre1"/>
      </w:pPr>
      <w:r>
        <w:fldChar w:fldCharType="begin"/>
      </w:r>
      <w:r w:rsidR="005F437A">
        <w:instrText>HYPERLINK "http://www.linternaute.com/femmes/cuisine/recette/316819/1092139203/tarte_au_citron_facile.shtml"</w:instrText>
      </w:r>
      <w:r>
        <w:fldChar w:fldCharType="separate"/>
      </w:r>
      <w:r w:rsidR="00AC6AC2">
        <w:rPr>
          <w:rStyle w:val="Lienhypertexte"/>
        </w:rPr>
        <w:t>Tarte au citron facile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AC6AC2" w:rsidTr="00AC6AC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805"/>
              <w:gridCol w:w="60"/>
              <w:gridCol w:w="4601"/>
            </w:tblGrid>
            <w:tr w:rsidR="00AC6AC2" w:rsidTr="009C2EDA">
              <w:trPr>
                <w:tblCellSpacing w:w="0" w:type="dxa"/>
              </w:trPr>
              <w:tc>
                <w:tcPr>
                  <w:tcW w:w="0" w:type="auto"/>
                </w:tcPr>
                <w:p w:rsidR="00E97754" w:rsidRDefault="00FC0C6D" w:rsidP="00E97754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666823" cy="2750457"/>
                        <wp:effectExtent l="19050" t="0" r="0" b="0"/>
                        <wp:docPr id="2" name="Image 2" descr="Tarte au citron facil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arte au citron fac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7083" cy="27506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97754">
                    <w:t xml:space="preserve"> </w:t>
                  </w:r>
                </w:p>
                <w:p w:rsidR="00AC6AC2" w:rsidRDefault="00AC6AC2" w:rsidP="00AC6AC2"/>
              </w:tc>
              <w:tc>
                <w:tcPr>
                  <w:tcW w:w="0" w:type="auto"/>
                </w:tcPr>
                <w:p w:rsidR="00AC6AC2" w:rsidRDefault="00AC6AC2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601"/>
                  </w:tblGrid>
                  <w:tr w:rsidR="00AC6AC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AC6AC2" w:rsidRDefault="00AC6AC2" w:rsidP="009C2EDA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 w:rsidR="009C2EDA">
                          <w:t xml:space="preserve">- </w:t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35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AC6AC2" w:rsidRDefault="00AC6AC2" w:rsidP="009C2EDA"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AC6AC2" w:rsidRDefault="00AC6AC2" w:rsidP="009C2EDA">
                  <w:r>
                    <w:rPr>
                      <w:rFonts w:hAnsi="Symbol"/>
                    </w:rPr>
                    <w:t></w:t>
                  </w:r>
                  <w:r>
                    <w:t xml:space="preserve">    3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citrons</w:t>
                    </w:r>
                  </w:hyperlink>
                  <w:r>
                    <w:t xml:space="preserve"> (non traités de préférence) </w:t>
                  </w:r>
                </w:p>
                <w:p w:rsidR="00AC6AC2" w:rsidRDefault="00AC6AC2" w:rsidP="009C2EDA">
                  <w:r>
                    <w:rPr>
                      <w:rFonts w:hAnsi="Symbol"/>
                    </w:rPr>
                    <w:t></w:t>
                  </w:r>
                  <w:r>
                    <w:t xml:space="preserve">    un rouleau de pâte sablée </w:t>
                  </w:r>
                </w:p>
                <w:p w:rsidR="00AC6AC2" w:rsidRDefault="00AC6AC2" w:rsidP="009C2EDA">
                  <w:r>
                    <w:rPr>
                      <w:rFonts w:hAnsi="Symbol"/>
                    </w:rPr>
                    <w:t></w:t>
                  </w:r>
                  <w:r>
                    <w:t xml:space="preserve">    150 g de sucre en poudre </w:t>
                  </w:r>
                </w:p>
                <w:p w:rsidR="00AC6AC2" w:rsidRDefault="00AC6AC2" w:rsidP="009C2EDA">
                  <w:r>
                    <w:rPr>
                      <w:rFonts w:hAnsi="Symbol"/>
                    </w:rPr>
                    <w:t></w:t>
                  </w:r>
                  <w:r>
                    <w:t xml:space="preserve">    50 g de beurre </w:t>
                  </w:r>
                </w:p>
                <w:p w:rsidR="00AC6AC2" w:rsidRDefault="00AC6AC2" w:rsidP="009C2EDA">
                  <w:r>
                    <w:rPr>
                      <w:rFonts w:hAnsi="Symbol"/>
                    </w:rPr>
                    <w:t></w:t>
                  </w:r>
                  <w:r>
                    <w:t xml:space="preserve">    4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entiers </w:t>
                  </w:r>
                </w:p>
                <w:p w:rsidR="00AC6AC2" w:rsidRDefault="00AC6AC2" w:rsidP="009C2EDA">
                  <w:r>
                    <w:rPr>
                      <w:rFonts w:hAnsi="Symbol"/>
                    </w:rPr>
                    <w:t></w:t>
                  </w:r>
                  <w:r>
                    <w:t xml:space="preserve">    une cuillère à soupe de fécule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maïs</w:t>
                    </w:r>
                  </w:hyperlink>
                  <w:r>
                    <w:t xml:space="preserve"> (Maïzena) </w:t>
                  </w:r>
                </w:p>
                <w:p w:rsidR="00AC6AC2" w:rsidRDefault="00AC6AC2" w:rsidP="009C2EDA">
                  <w:pPr>
                    <w:pStyle w:val="NormalWeb"/>
                  </w:pPr>
                  <w:r>
                    <w:t xml:space="preserve">Pour la meringue : </w:t>
                  </w:r>
                </w:p>
                <w:p w:rsidR="00AC6AC2" w:rsidRDefault="00AC6AC2" w:rsidP="009C2EDA">
                  <w:r>
                    <w:rPr>
                      <w:rFonts w:hAnsi="Symbol"/>
                    </w:rPr>
                    <w:t></w:t>
                  </w:r>
                  <w:r>
                    <w:t xml:space="preserve">    100 g de sucre glace </w:t>
                  </w:r>
                </w:p>
                <w:p w:rsidR="00F82995" w:rsidRDefault="00AC6AC2" w:rsidP="00F82995">
                  <w:r>
                    <w:rPr>
                      <w:rFonts w:hAnsi="Symbol"/>
                    </w:rPr>
                    <w:t></w:t>
                  </w:r>
                  <w:r>
                    <w:t xml:space="preserve">    4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AC6AC2" w:rsidRDefault="00AC6AC2"/>
        </w:tc>
      </w:tr>
      <w:tr w:rsidR="00AC6AC2" w:rsidTr="00AC6AC2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AC6AC2" w:rsidRDefault="00AC6AC2" w:rsidP="00E97754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AC6AC2" w:rsidTr="00AC6AC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AC6AC2" w:rsidTr="00142353">
              <w:trPr>
                <w:tblCellSpacing w:w="15" w:type="dxa"/>
              </w:trPr>
              <w:tc>
                <w:tcPr>
                  <w:tcW w:w="1561" w:type="dxa"/>
                </w:tcPr>
                <w:p w:rsidR="00AC6AC2" w:rsidRDefault="00FC0C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4" name="Image 4" descr="Tarte au citron fac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arte au citron fac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AC6AC2" w:rsidRDefault="00AC6AC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Fouettez énergiquement les œufs entiers avec le sucre en poudre dans un grand saladier ou un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cul-de-poule</w:t>
                    </w:r>
                  </w:hyperlink>
                  <w:r>
                    <w:t xml:space="preserve">. Arrêtez-vous lorsque le mélange a blanchi et est devenu mousseux. </w:t>
                  </w:r>
                </w:p>
              </w:tc>
            </w:tr>
            <w:tr w:rsidR="00AC6AC2" w:rsidTr="00142353">
              <w:trPr>
                <w:tblCellSpacing w:w="15" w:type="dxa"/>
              </w:trPr>
              <w:tc>
                <w:tcPr>
                  <w:tcW w:w="1561" w:type="dxa"/>
                </w:tcPr>
                <w:p w:rsidR="00AC6AC2" w:rsidRDefault="00FC0C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5" name="Image 5" descr="Tarte au citron fac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arte au citron fac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AC6AC2" w:rsidRDefault="00AC6AC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Ajoutez le jus et le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zeste</w:t>
                    </w:r>
                  </w:hyperlink>
                  <w:r>
                    <w:t xml:space="preserve"> râpé des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citrons</w:t>
                    </w:r>
                  </w:hyperlink>
                  <w:r>
                    <w:t xml:space="preserve"> ainsi que le beurre fondu la fécule de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maïs</w:t>
                    </w:r>
                  </w:hyperlink>
                  <w:r>
                    <w:t xml:space="preserve"> (Maïzena) diluée dans une cuillère à soupe d'eau. Mélangez. </w:t>
                  </w:r>
                </w:p>
              </w:tc>
            </w:tr>
            <w:tr w:rsidR="00AC6AC2" w:rsidTr="00142353">
              <w:trPr>
                <w:tblCellSpacing w:w="15" w:type="dxa"/>
              </w:trPr>
              <w:tc>
                <w:tcPr>
                  <w:tcW w:w="1561" w:type="dxa"/>
                </w:tcPr>
                <w:p w:rsidR="00AC6AC2" w:rsidRDefault="00FC0C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6" name="Image 6" descr="Tarte au citron fac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arte au citron fac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AC6AC2" w:rsidRDefault="00AC6AC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Chemisez un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à tarte avec une feuille de papier sulfurisé et la pâte sablée. Avec les doigts, faites bien adhérer la pâte aux bords du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et piquez-la avec une fourchette. Versez la crème au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directement sur la tarte et faites cuire 35 à 40 minutes à 180°C (thermostat 6), jusqu'à ce que la crème soit figée, et dorée sur le dessus. Laissez refroidir à température ambiante. </w:t>
                  </w:r>
                </w:p>
              </w:tc>
            </w:tr>
            <w:tr w:rsidR="00AC6AC2" w:rsidTr="00142353">
              <w:trPr>
                <w:tblCellSpacing w:w="15" w:type="dxa"/>
              </w:trPr>
              <w:tc>
                <w:tcPr>
                  <w:tcW w:w="1561" w:type="dxa"/>
                </w:tcPr>
                <w:p w:rsidR="00AC6AC2" w:rsidRDefault="00FC0C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7" name="Image 7" descr="Tarte au citron fac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arte au citron fac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AC6AC2" w:rsidRDefault="00AC6AC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Pendant que la tarte cuit puis refroidit, montez les blancs d'œufs en neige avec une pincée de sel. Lorsque les blancs commencent à </w:t>
                  </w:r>
                  <w:hyperlink r:id="rId20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, ajoutez le sucre glace en procédant en deux fois : une cuillère à soupe de sucre quand les blancs commencent à </w:t>
                  </w:r>
                  <w:hyperlink r:id="rId21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, puis le reste en passant à vitesse maximum pour les serrer. </w:t>
                  </w:r>
                </w:p>
              </w:tc>
            </w:tr>
            <w:tr w:rsidR="00AC6AC2" w:rsidTr="00142353">
              <w:trPr>
                <w:tblCellSpacing w:w="15" w:type="dxa"/>
              </w:trPr>
              <w:tc>
                <w:tcPr>
                  <w:tcW w:w="1561" w:type="dxa"/>
                </w:tcPr>
                <w:p w:rsidR="00AC6AC2" w:rsidRDefault="00FC0C6D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8" name="Image 8" descr="Tarte au citron faci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arte au citron facil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5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AC6AC2" w:rsidRDefault="00AC6AC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Une fois la tarte refroidie, garnissez-la de meringue en la répartissant de façon uniforme à l'aide d'une spatule. Décorez la tarte en plongeant un fouet dans la meringue puis en le soulevant rapidement pour former des pointes.</w:t>
                  </w:r>
                  <w:r>
                    <w:br/>
                    <w:t xml:space="preserve">Faites cuire quelques instants sous le grill du four très chaud, en surveillant pour ne pas que la meringue brûle. </w:t>
                  </w:r>
                </w:p>
              </w:tc>
            </w:tr>
          </w:tbl>
          <w:p w:rsidR="00AC6AC2" w:rsidRDefault="00AC6AC2">
            <w:pPr>
              <w:ind w:left="720"/>
            </w:pPr>
          </w:p>
        </w:tc>
      </w:tr>
      <w:tr w:rsidR="00AC6AC2" w:rsidTr="00AC6AC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AC6AC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AC6AC2" w:rsidRDefault="00AC6AC2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Selon que vous la préfériez très acide ou au contraire plus sucrée, n'hésitez pas à adapter les quantités de jus de citron et de sucre.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Vous pouvez aussi choisir de mettre moins de meringue, voire pas du tout (mieux vaut alors ajouter un peu de crème liquide dans la crème au citron).</w:t>
                  </w:r>
                </w:p>
              </w:tc>
            </w:tr>
          </w:tbl>
          <w:p w:rsidR="00AC6AC2" w:rsidRDefault="00AC6AC2"/>
        </w:tc>
      </w:tr>
      <w:tr w:rsidR="00AC6AC2" w:rsidTr="00AC6AC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C6AC2" w:rsidRDefault="00AC6AC2"/>
        </w:tc>
      </w:tr>
    </w:tbl>
    <w:p w:rsidR="00035A1B" w:rsidRDefault="00035A1B"/>
    <w:sectPr w:rsidR="00035A1B" w:rsidSect="000163E5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B14FD"/>
    <w:multiLevelType w:val="multilevel"/>
    <w:tmpl w:val="CA24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C6AC2"/>
    <w:rsid w:val="000163E5"/>
    <w:rsid w:val="00035A1B"/>
    <w:rsid w:val="00142353"/>
    <w:rsid w:val="005F437A"/>
    <w:rsid w:val="005F6939"/>
    <w:rsid w:val="009C2EDA"/>
    <w:rsid w:val="00AC6AC2"/>
    <w:rsid w:val="00DA01DD"/>
    <w:rsid w:val="00E97754"/>
    <w:rsid w:val="00F82995"/>
    <w:rsid w:val="00FC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37A"/>
    <w:rPr>
      <w:sz w:val="24"/>
      <w:szCs w:val="24"/>
    </w:rPr>
  </w:style>
  <w:style w:type="paragraph" w:styleId="Titre1">
    <w:name w:val="heading 1"/>
    <w:basedOn w:val="Normal"/>
    <w:qFormat/>
    <w:rsid w:val="00AC6A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AC6AC2"/>
    <w:rPr>
      <w:b/>
      <w:bCs/>
    </w:rPr>
  </w:style>
  <w:style w:type="character" w:styleId="Lienhypertexte">
    <w:name w:val="Hyperlink"/>
    <w:basedOn w:val="Policepardfaut"/>
    <w:rsid w:val="00AC6AC2"/>
    <w:rPr>
      <w:color w:val="0000FF"/>
      <w:u w:val="single"/>
    </w:rPr>
  </w:style>
  <w:style w:type="paragraph" w:styleId="NormalWeb">
    <w:name w:val="Normal (Web)"/>
    <w:basedOn w:val="Normal"/>
    <w:rsid w:val="00AC6AC2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E977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97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97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790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497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28/mais.shtml" TargetMode="External"/><Relationship Id="rId13" Type="http://schemas.openxmlformats.org/officeDocument/2006/relationships/hyperlink" Target="http://www.linternaute.com/femmes/cuisine/encyclopedie/fiche_composant/83/citron.shtml" TargetMode="External"/><Relationship Id="rId18" Type="http://schemas.openxmlformats.org/officeDocument/2006/relationships/hyperlink" Target="http://www.linternaute.com/femmes/cuisine/encyclopedie/fiche_composant/83/citron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definition/88/monter.shtml" TargetMode="External"/><Relationship Id="rId7" Type="http://schemas.openxmlformats.org/officeDocument/2006/relationships/hyperlink" Target="http://www.linternaute.com/femmes/cuisine/encyclopedie/fiche_composant/83/citron.shtml" TargetMode="External"/><Relationship Id="rId12" Type="http://schemas.openxmlformats.org/officeDocument/2006/relationships/hyperlink" Target="http://www.linternaute.com/femmes/cuisine/definition/111/zeste.shtml" TargetMode="External"/><Relationship Id="rId1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94/moule.shtml" TargetMode="External"/><Relationship Id="rId20" Type="http://schemas.openxmlformats.org/officeDocument/2006/relationships/hyperlink" Target="http://www.linternaute.com/femmes/cuisine/definition/88/monte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hyperlink" Target="http://www.linternaute.com/femmes/cuisine/recette/316819/1092139203/tarte_au_citron_facile.shtml" TargetMode="Externa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300112/cul-de-poule.shtml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linternaute.com/femmes/cuisine/encyclopedie/fiche_composant/128/mais.shtml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au citron facile   </vt:lpstr>
    </vt:vector>
  </TitlesOfParts>
  <Company>LSD Corp</Company>
  <LinksUpToDate>false</LinksUpToDate>
  <CharactersWithSpaces>3423</CharactersWithSpaces>
  <SharedDoc>false</SharedDoc>
  <HLinks>
    <vt:vector size="126" baseType="variant">
      <vt:variant>
        <vt:i4>5046292</vt:i4>
      </vt:variant>
      <vt:variant>
        <vt:i4>81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5046292</vt:i4>
      </vt:variant>
      <vt:variant>
        <vt:i4>78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2949123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1703981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131179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http://www.linternaute.com/femmes/cuisine/encyclopedie/fiche_composant/128/mais.shtml</vt:lpwstr>
      </vt:variant>
      <vt:variant>
        <vt:lpwstr/>
      </vt:variant>
      <vt:variant>
        <vt:i4>2949123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6225989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7536700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http://www.linternaute.com/femmes/cuisine/definition/300112/cul-de-poule.shtml</vt:lpwstr>
      </vt:variant>
      <vt:variant>
        <vt:lpwstr/>
      </vt:variant>
      <vt:variant>
        <vt:i4>131179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http://www.linternaute.com/femmes/cuisine/encyclopedie/fiche_composant/128/mais.shtml</vt:lpwstr>
      </vt:variant>
      <vt:variant>
        <vt:lpwstr/>
      </vt:variant>
      <vt:variant>
        <vt:i4>2949123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6815747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http://www.linternaute.com/femmes/cuisine/personne/1834085/1175887394/1/la_redaction.shtml</vt:lpwstr>
      </vt:variant>
      <vt:variant>
        <vt:lpwstr/>
      </vt:variant>
      <vt:variant>
        <vt:i4>262144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http://www.linternaute.com/femmes/cuisine/magazine/pratique/0704-tarte-citron/video.shtml</vt:lpwstr>
      </vt:variant>
      <vt:variant>
        <vt:lpwstr/>
      </vt:variant>
      <vt:variant>
        <vt:i4>3866689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http://copainsdavant.linternaute.com/membre/1834085/1175887394/la_redaction.shtml</vt:lpwstr>
      </vt:variant>
      <vt:variant>
        <vt:lpwstr/>
      </vt:variant>
      <vt:variant>
        <vt:i4>7340077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javascript:openWindow('/cgi/recette/image.php?f_id_recette=316819&amp;f_cle_recette=1092139203');</vt:lpwstr>
      </vt:variant>
      <vt:variant>
        <vt:lpwstr/>
      </vt:variant>
      <vt:variant>
        <vt:i4>5243000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http://www.linternaute.com/femmes/cuisine/recette/316819/1092139203/tarte_au_citron_facile.shtml</vt:lpwstr>
      </vt:variant>
      <vt:variant>
        <vt:lpwstr/>
      </vt:variant>
      <vt:variant>
        <vt:i4>5242886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http://www.linternaute.com/femmes/cuisine/cgi/livrerecette/annotation_recette.php?f_id_recette=316819&amp;f_type=a</vt:lpwstr>
      </vt:variant>
      <vt:variant>
        <vt:lpwstr/>
      </vt:variant>
      <vt:variant>
        <vt:i4>6488069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http://www.linternaute.com/femmes/cuisine/cgi/avis/depose_avis.php?f_id_recette=316819</vt:lpwstr>
      </vt:variant>
      <vt:variant>
        <vt:lpwstr/>
      </vt:variant>
      <vt:variant>
        <vt:i4>5111841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http://www.linternaute.com/femmes/cuisine/cgi/mail/envoyer_recette.php?f_id_recette=316819</vt:lpwstr>
      </vt:variant>
      <vt:variant>
        <vt:lpwstr/>
      </vt:variant>
      <vt:variant>
        <vt:i4>7536743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javascript:openWindow('/cgi/recette/imprimer.php?f_id_recette=316819&amp;f_cle_recette=1092139203');</vt:lpwstr>
      </vt:variant>
      <vt:variant>
        <vt:lpwstr/>
      </vt:variant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http://www.linternaute.com/femmes/cuisine/recette/316819/1092139203/tarte_au_citron_facile.shtml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au citron facile</dc:title>
  <dc:creator>LSD Ghost</dc:creator>
  <cp:lastModifiedBy>Utilisateur</cp:lastModifiedBy>
  <cp:revision>7</cp:revision>
  <dcterms:created xsi:type="dcterms:W3CDTF">2014-05-02T12:43:00Z</dcterms:created>
  <dcterms:modified xsi:type="dcterms:W3CDTF">2014-05-02T12:52:00Z</dcterms:modified>
</cp:coreProperties>
</file>