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E73" w:rsidRPr="00041E73" w:rsidRDefault="00041E73" w:rsidP="00041E73">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041E73">
        <w:rPr>
          <w:rFonts w:ascii="Times New Roman" w:eastAsia="Times New Roman" w:hAnsi="Times New Roman" w:cs="Times New Roman"/>
          <w:b/>
          <w:bCs/>
          <w:kern w:val="36"/>
          <w:sz w:val="48"/>
          <w:szCs w:val="48"/>
          <w:lang w:eastAsia="fr-FR"/>
        </w:rPr>
        <w:t>Muffins aux Daims</w:t>
      </w:r>
      <w:r>
        <w:rPr>
          <w:noProof/>
          <w:lang w:eastAsia="fr-FR"/>
        </w:rPr>
        <w:drawing>
          <wp:inline distT="0" distB="0" distL="0" distR="0">
            <wp:extent cx="5760720" cy="4315929"/>
            <wp:effectExtent l="19050" t="0" r="0" b="0"/>
            <wp:docPr id="5" name="fancybox-img" descr="http://icu.linter.fr/750/368271/9814812087/muffins-aux-da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icu.linter.fr/750/368271/9814812087/muffins-aux-daims.jpg"/>
                    <pic:cNvPicPr>
                      <a:picLocks noChangeAspect="1" noChangeArrowheads="1"/>
                    </pic:cNvPicPr>
                  </pic:nvPicPr>
                  <pic:blipFill>
                    <a:blip r:embed="rId6"/>
                    <a:srcRect/>
                    <a:stretch>
                      <a:fillRect/>
                    </a:stretch>
                  </pic:blipFill>
                  <pic:spPr bwMode="auto">
                    <a:xfrm>
                      <a:off x="0" y="0"/>
                      <a:ext cx="5760720" cy="4315929"/>
                    </a:xfrm>
                    <a:prstGeom prst="rect">
                      <a:avLst/>
                    </a:prstGeom>
                    <a:noFill/>
                    <a:ln w="9525">
                      <a:noFill/>
                      <a:miter lim="800000"/>
                      <a:headEnd/>
                      <a:tailEnd/>
                    </a:ln>
                  </pic:spPr>
                </pic:pic>
              </a:graphicData>
            </a:graphic>
          </wp:inline>
        </w:drawing>
      </w:r>
    </w:p>
    <w:p w:rsidR="00041E73" w:rsidRPr="00041E73" w:rsidRDefault="00041E73" w:rsidP="00041E73">
      <w:pPr>
        <w:spacing w:before="100" w:beforeAutospacing="1" w:after="100" w:afterAutospacing="1"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 xml:space="preserve">Ces muffins sont un vrai régal, la texture, vous pouvez le voir sur la photo, est moelleuse et aérienne. Je ne trouvais plus de Daims dans les grandes surfaces, un petit tour chez </w:t>
      </w:r>
      <w:proofErr w:type="spellStart"/>
      <w:r w:rsidRPr="00041E73">
        <w:rPr>
          <w:rFonts w:ascii="Times New Roman" w:eastAsia="Times New Roman" w:hAnsi="Times New Roman" w:cs="Times New Roman"/>
          <w:sz w:val="24"/>
          <w:szCs w:val="24"/>
          <w:lang w:eastAsia="fr-FR"/>
        </w:rPr>
        <w:t>Ikéa</w:t>
      </w:r>
      <w:proofErr w:type="spellEnd"/>
      <w:r w:rsidRPr="00041E73">
        <w:rPr>
          <w:rFonts w:ascii="Times New Roman" w:eastAsia="Times New Roman" w:hAnsi="Times New Roman" w:cs="Times New Roman"/>
          <w:sz w:val="24"/>
          <w:szCs w:val="24"/>
          <w:lang w:eastAsia="fr-FR"/>
        </w:rPr>
        <w:t xml:space="preserve"> et hop le tour est joué ! Vous pouvez facilement doubler la dose de Daims, j'ai trouvé que les miens n'étaient pas assez garnis.</w:t>
      </w:r>
    </w:p>
    <w:p w:rsidR="00041E73" w:rsidRPr="00041E73" w:rsidRDefault="00041E73" w:rsidP="00041E73">
      <w:pPr>
        <w:spacing w:before="100" w:beforeAutospacing="1" w:after="100" w:afterAutospacing="1"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Ingrédients / pour 6 personnes</w:t>
      </w:r>
    </w:p>
    <w:p w:rsidR="00041E73" w:rsidRPr="00041E73" w:rsidRDefault="00041E73" w:rsidP="00041E7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 xml:space="preserve">15 daims </w:t>
      </w:r>
    </w:p>
    <w:p w:rsidR="00041E73" w:rsidRPr="00041E73" w:rsidRDefault="00041E73" w:rsidP="00041E7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 xml:space="preserve">300 g de </w:t>
      </w:r>
      <w:hyperlink r:id="rId7" w:history="1">
        <w:r w:rsidRPr="00041E73">
          <w:rPr>
            <w:rFonts w:ascii="Times New Roman" w:eastAsia="Times New Roman" w:hAnsi="Times New Roman" w:cs="Times New Roman"/>
            <w:color w:val="0000FF"/>
            <w:sz w:val="24"/>
            <w:szCs w:val="24"/>
            <w:u w:val="single"/>
            <w:lang w:eastAsia="fr-FR"/>
          </w:rPr>
          <w:t>farine</w:t>
        </w:r>
      </w:hyperlink>
      <w:r w:rsidRPr="00041E73">
        <w:rPr>
          <w:rFonts w:ascii="Times New Roman" w:eastAsia="Times New Roman" w:hAnsi="Times New Roman" w:cs="Times New Roman"/>
          <w:sz w:val="24"/>
          <w:szCs w:val="24"/>
          <w:lang w:eastAsia="fr-FR"/>
        </w:rPr>
        <w:t xml:space="preserve"> </w:t>
      </w:r>
    </w:p>
    <w:p w:rsidR="00041E73" w:rsidRPr="00041E73" w:rsidRDefault="00041E73" w:rsidP="00041E7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 xml:space="preserve">1 sachet de </w:t>
      </w:r>
      <w:hyperlink r:id="rId8" w:history="1">
        <w:r w:rsidRPr="00041E73">
          <w:rPr>
            <w:rFonts w:ascii="Times New Roman" w:eastAsia="Times New Roman" w:hAnsi="Times New Roman" w:cs="Times New Roman"/>
            <w:color w:val="0000FF"/>
            <w:sz w:val="24"/>
            <w:szCs w:val="24"/>
            <w:u w:val="single"/>
            <w:lang w:eastAsia="fr-FR"/>
          </w:rPr>
          <w:t>levure</w:t>
        </w:r>
      </w:hyperlink>
      <w:r w:rsidRPr="00041E73">
        <w:rPr>
          <w:rFonts w:ascii="Times New Roman" w:eastAsia="Times New Roman" w:hAnsi="Times New Roman" w:cs="Times New Roman"/>
          <w:sz w:val="24"/>
          <w:szCs w:val="24"/>
          <w:lang w:eastAsia="fr-FR"/>
        </w:rPr>
        <w:t xml:space="preserve"> chimique </w:t>
      </w:r>
    </w:p>
    <w:p w:rsidR="00041E73" w:rsidRPr="00041E73" w:rsidRDefault="00041E73" w:rsidP="00041E7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 xml:space="preserve">60 g de </w:t>
      </w:r>
      <w:hyperlink r:id="rId9" w:history="1">
        <w:r w:rsidRPr="00041E73">
          <w:rPr>
            <w:rFonts w:ascii="Times New Roman" w:eastAsia="Times New Roman" w:hAnsi="Times New Roman" w:cs="Times New Roman"/>
            <w:color w:val="0000FF"/>
            <w:sz w:val="24"/>
            <w:szCs w:val="24"/>
            <w:u w:val="single"/>
            <w:lang w:eastAsia="fr-FR"/>
          </w:rPr>
          <w:t>sucre</w:t>
        </w:r>
      </w:hyperlink>
      <w:r w:rsidRPr="00041E73">
        <w:rPr>
          <w:rFonts w:ascii="Times New Roman" w:eastAsia="Times New Roman" w:hAnsi="Times New Roman" w:cs="Times New Roman"/>
          <w:sz w:val="24"/>
          <w:szCs w:val="24"/>
          <w:lang w:eastAsia="fr-FR"/>
        </w:rPr>
        <w:t xml:space="preserve"> en poudre </w:t>
      </w:r>
    </w:p>
    <w:p w:rsidR="00041E73" w:rsidRPr="00041E73" w:rsidRDefault="00041E73" w:rsidP="00041E7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 xml:space="preserve">20 g de </w:t>
      </w:r>
      <w:hyperlink r:id="rId10" w:history="1">
        <w:r w:rsidRPr="00041E73">
          <w:rPr>
            <w:rFonts w:ascii="Times New Roman" w:eastAsia="Times New Roman" w:hAnsi="Times New Roman" w:cs="Times New Roman"/>
            <w:color w:val="0000FF"/>
            <w:sz w:val="24"/>
            <w:szCs w:val="24"/>
            <w:u w:val="single"/>
            <w:lang w:eastAsia="fr-FR"/>
          </w:rPr>
          <w:t>sucre</w:t>
        </w:r>
      </w:hyperlink>
      <w:r w:rsidRPr="00041E73">
        <w:rPr>
          <w:rFonts w:ascii="Times New Roman" w:eastAsia="Times New Roman" w:hAnsi="Times New Roman" w:cs="Times New Roman"/>
          <w:sz w:val="24"/>
          <w:szCs w:val="24"/>
          <w:lang w:eastAsia="fr-FR"/>
        </w:rPr>
        <w:t xml:space="preserve"> glace </w:t>
      </w:r>
    </w:p>
    <w:p w:rsidR="00041E73" w:rsidRPr="00041E73" w:rsidRDefault="00041E73" w:rsidP="00041E7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 xml:space="preserve">250 ml de </w:t>
      </w:r>
      <w:hyperlink r:id="rId11" w:history="1">
        <w:r w:rsidRPr="00041E73">
          <w:rPr>
            <w:rFonts w:ascii="Times New Roman" w:eastAsia="Times New Roman" w:hAnsi="Times New Roman" w:cs="Times New Roman"/>
            <w:color w:val="0000FF"/>
            <w:sz w:val="24"/>
            <w:szCs w:val="24"/>
            <w:u w:val="single"/>
            <w:lang w:eastAsia="fr-FR"/>
          </w:rPr>
          <w:t>lait</w:t>
        </w:r>
      </w:hyperlink>
      <w:r w:rsidRPr="00041E73">
        <w:rPr>
          <w:rFonts w:ascii="Times New Roman" w:eastAsia="Times New Roman" w:hAnsi="Times New Roman" w:cs="Times New Roman"/>
          <w:sz w:val="24"/>
          <w:szCs w:val="24"/>
          <w:lang w:eastAsia="fr-FR"/>
        </w:rPr>
        <w:t xml:space="preserve"> </w:t>
      </w:r>
    </w:p>
    <w:p w:rsidR="00041E73" w:rsidRPr="00041E73" w:rsidRDefault="00041E73" w:rsidP="00041E7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 xml:space="preserve">75 ml d'huile </w:t>
      </w:r>
    </w:p>
    <w:p w:rsidR="00041E73" w:rsidRPr="00041E73" w:rsidRDefault="00041E73" w:rsidP="00041E7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 xml:space="preserve">2 œufs </w:t>
      </w:r>
    </w:p>
    <w:p w:rsidR="00041E73" w:rsidRPr="00041E73" w:rsidRDefault="00041E73" w:rsidP="00041E7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 xml:space="preserve">1 cuillère à </w:t>
      </w:r>
      <w:hyperlink r:id="rId12" w:history="1">
        <w:r w:rsidRPr="00041E73">
          <w:rPr>
            <w:rFonts w:ascii="Times New Roman" w:eastAsia="Times New Roman" w:hAnsi="Times New Roman" w:cs="Times New Roman"/>
            <w:color w:val="0000FF"/>
            <w:sz w:val="24"/>
            <w:szCs w:val="24"/>
            <w:u w:val="single"/>
            <w:lang w:eastAsia="fr-FR"/>
          </w:rPr>
          <w:t>café</w:t>
        </w:r>
      </w:hyperlink>
      <w:r w:rsidRPr="00041E73">
        <w:rPr>
          <w:rFonts w:ascii="Times New Roman" w:eastAsia="Times New Roman" w:hAnsi="Times New Roman" w:cs="Times New Roman"/>
          <w:sz w:val="24"/>
          <w:szCs w:val="24"/>
          <w:lang w:eastAsia="fr-FR"/>
        </w:rPr>
        <w:t xml:space="preserve"> d'extrait de </w:t>
      </w:r>
      <w:hyperlink r:id="rId13" w:history="1">
        <w:r w:rsidRPr="00041E73">
          <w:rPr>
            <w:rFonts w:ascii="Times New Roman" w:eastAsia="Times New Roman" w:hAnsi="Times New Roman" w:cs="Times New Roman"/>
            <w:color w:val="0000FF"/>
            <w:sz w:val="24"/>
            <w:szCs w:val="24"/>
            <w:u w:val="single"/>
            <w:lang w:eastAsia="fr-FR"/>
          </w:rPr>
          <w:t>vanille</w:t>
        </w:r>
      </w:hyperlink>
      <w:r w:rsidRPr="00041E73">
        <w:rPr>
          <w:rFonts w:ascii="Times New Roman" w:eastAsia="Times New Roman" w:hAnsi="Times New Roman" w:cs="Times New Roman"/>
          <w:sz w:val="24"/>
          <w:szCs w:val="24"/>
          <w:lang w:eastAsia="fr-FR"/>
        </w:rPr>
        <w:t xml:space="preserve"> liquide </w:t>
      </w:r>
    </w:p>
    <w:p w:rsidR="00041E73" w:rsidRPr="00041E73" w:rsidRDefault="00041E73" w:rsidP="00041E7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 xml:space="preserve">1 cuillère à </w:t>
      </w:r>
      <w:hyperlink r:id="rId14" w:history="1">
        <w:r w:rsidRPr="00041E73">
          <w:rPr>
            <w:rFonts w:ascii="Times New Roman" w:eastAsia="Times New Roman" w:hAnsi="Times New Roman" w:cs="Times New Roman"/>
            <w:color w:val="0000FF"/>
            <w:sz w:val="24"/>
            <w:szCs w:val="24"/>
            <w:u w:val="single"/>
            <w:lang w:eastAsia="fr-FR"/>
          </w:rPr>
          <w:t>café</w:t>
        </w:r>
      </w:hyperlink>
      <w:r w:rsidRPr="00041E73">
        <w:rPr>
          <w:rFonts w:ascii="Times New Roman" w:eastAsia="Times New Roman" w:hAnsi="Times New Roman" w:cs="Times New Roman"/>
          <w:sz w:val="24"/>
          <w:szCs w:val="24"/>
          <w:lang w:eastAsia="fr-FR"/>
        </w:rPr>
        <w:t xml:space="preserve"> de poudre de </w:t>
      </w:r>
      <w:hyperlink r:id="rId15" w:history="1">
        <w:r w:rsidRPr="00041E73">
          <w:rPr>
            <w:rFonts w:ascii="Times New Roman" w:eastAsia="Times New Roman" w:hAnsi="Times New Roman" w:cs="Times New Roman"/>
            <w:color w:val="0000FF"/>
            <w:sz w:val="24"/>
            <w:szCs w:val="24"/>
            <w:u w:val="single"/>
            <w:lang w:eastAsia="fr-FR"/>
          </w:rPr>
          <w:t>vanille</w:t>
        </w:r>
      </w:hyperlink>
    </w:p>
    <w:p w:rsidR="00041E73" w:rsidRPr="00041E73" w:rsidRDefault="00041E73" w:rsidP="00041E73">
      <w:pPr>
        <w:spacing w:before="100" w:beforeAutospacing="1" w:after="100" w:afterAutospacing="1"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Réalisation</w:t>
      </w:r>
    </w:p>
    <w:p w:rsidR="00041E73" w:rsidRPr="00041E73" w:rsidRDefault="00041E73" w:rsidP="00041E73">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Difficulté</w:t>
      </w:r>
      <w:r w:rsidR="000E4973">
        <w:rPr>
          <w:rFonts w:ascii="Times New Roman" w:eastAsia="Times New Roman" w:hAnsi="Times New Roman" w:cs="Times New Roman"/>
          <w:sz w:val="24"/>
          <w:szCs w:val="24"/>
          <w:lang w:eastAsia="fr-FR"/>
        </w:rPr>
        <w:t xml:space="preserve"> facile</w:t>
      </w:r>
    </w:p>
    <w:p w:rsidR="00041E73" w:rsidRPr="00041E73" w:rsidRDefault="00041E73" w:rsidP="00041E73">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Préparation</w:t>
      </w:r>
      <w:r w:rsidR="000E4973">
        <w:rPr>
          <w:rFonts w:ascii="Times New Roman" w:eastAsia="Times New Roman" w:hAnsi="Times New Roman" w:cs="Times New Roman"/>
          <w:sz w:val="24"/>
          <w:szCs w:val="24"/>
          <w:lang w:eastAsia="fr-FR"/>
        </w:rPr>
        <w:t xml:space="preserve"> 15 mn</w:t>
      </w:r>
    </w:p>
    <w:p w:rsidR="00041E73" w:rsidRPr="00041E73" w:rsidRDefault="00041E73" w:rsidP="00041E73">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Cuisson</w:t>
      </w:r>
      <w:r w:rsidR="000E4973">
        <w:rPr>
          <w:rFonts w:ascii="Times New Roman" w:eastAsia="Times New Roman" w:hAnsi="Times New Roman" w:cs="Times New Roman"/>
          <w:sz w:val="24"/>
          <w:szCs w:val="24"/>
          <w:lang w:eastAsia="fr-FR"/>
        </w:rPr>
        <w:t xml:space="preserve"> 20 mn</w:t>
      </w:r>
    </w:p>
    <w:p w:rsidR="000E4973" w:rsidRDefault="000E4973" w:rsidP="00041E73">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0E4973" w:rsidRDefault="000E4973" w:rsidP="00041E73">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041E73" w:rsidRPr="00041E73" w:rsidRDefault="00041E73" w:rsidP="00041E73">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041E73">
        <w:rPr>
          <w:rFonts w:ascii="Times New Roman" w:eastAsia="Times New Roman" w:hAnsi="Times New Roman" w:cs="Times New Roman"/>
          <w:b/>
          <w:bCs/>
          <w:sz w:val="36"/>
          <w:szCs w:val="36"/>
          <w:lang w:eastAsia="fr-FR"/>
        </w:rPr>
        <w:lastRenderedPageBreak/>
        <w:t xml:space="preserve">Préparation Muffins aux Daims </w:t>
      </w:r>
    </w:p>
    <w:p w:rsidR="00041E73" w:rsidRDefault="00041E73" w:rsidP="00041E73">
      <w:pPr>
        <w:spacing w:after="0"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 xml:space="preserve">1 Découper les Daims en 4 et réservez-les au </w:t>
      </w:r>
      <w:proofErr w:type="gramStart"/>
      <w:r w:rsidRPr="00041E73">
        <w:rPr>
          <w:rFonts w:ascii="Times New Roman" w:eastAsia="Times New Roman" w:hAnsi="Times New Roman" w:cs="Times New Roman"/>
          <w:sz w:val="24"/>
          <w:szCs w:val="24"/>
          <w:lang w:eastAsia="fr-FR"/>
        </w:rPr>
        <w:t>congélateur .</w:t>
      </w:r>
      <w:proofErr w:type="gramEnd"/>
      <w:r w:rsidRPr="00041E73">
        <w:rPr>
          <w:rFonts w:ascii="Times New Roman" w:eastAsia="Times New Roman" w:hAnsi="Times New Roman" w:cs="Times New Roman"/>
          <w:sz w:val="24"/>
          <w:szCs w:val="24"/>
          <w:lang w:eastAsia="fr-FR"/>
        </w:rPr>
        <w:t xml:space="preserve"> </w:t>
      </w:r>
    </w:p>
    <w:p w:rsidR="000E4973" w:rsidRPr="00041E73" w:rsidRDefault="000E4973" w:rsidP="00041E73">
      <w:pPr>
        <w:spacing w:after="0" w:line="240" w:lineRule="auto"/>
        <w:rPr>
          <w:rFonts w:ascii="Times New Roman" w:eastAsia="Times New Roman" w:hAnsi="Times New Roman" w:cs="Times New Roman"/>
          <w:sz w:val="24"/>
          <w:szCs w:val="24"/>
          <w:lang w:eastAsia="fr-FR"/>
        </w:rPr>
      </w:pPr>
    </w:p>
    <w:p w:rsidR="00041E73" w:rsidRDefault="00041E73" w:rsidP="00041E73">
      <w:pPr>
        <w:spacing w:after="0"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 xml:space="preserve">2 Réunir les ingrédients secs dans un saladier : farine, levure, sucre en poudre, sucre </w:t>
      </w:r>
      <w:proofErr w:type="gramStart"/>
      <w:r w:rsidRPr="00041E73">
        <w:rPr>
          <w:rFonts w:ascii="Times New Roman" w:eastAsia="Times New Roman" w:hAnsi="Times New Roman" w:cs="Times New Roman"/>
          <w:sz w:val="24"/>
          <w:szCs w:val="24"/>
          <w:lang w:eastAsia="fr-FR"/>
        </w:rPr>
        <w:t>glace ,</w:t>
      </w:r>
      <w:proofErr w:type="gramEnd"/>
      <w:r w:rsidRPr="00041E73">
        <w:rPr>
          <w:rFonts w:ascii="Times New Roman" w:eastAsia="Times New Roman" w:hAnsi="Times New Roman" w:cs="Times New Roman"/>
          <w:sz w:val="24"/>
          <w:szCs w:val="24"/>
          <w:lang w:eastAsia="fr-FR"/>
        </w:rPr>
        <w:t xml:space="preserve"> poudre de vanille et mélanger . </w:t>
      </w:r>
    </w:p>
    <w:p w:rsidR="000E4973" w:rsidRPr="00041E73" w:rsidRDefault="000E4973" w:rsidP="00041E73">
      <w:pPr>
        <w:spacing w:after="0" w:line="240" w:lineRule="auto"/>
        <w:rPr>
          <w:rFonts w:ascii="Times New Roman" w:eastAsia="Times New Roman" w:hAnsi="Times New Roman" w:cs="Times New Roman"/>
          <w:sz w:val="24"/>
          <w:szCs w:val="24"/>
          <w:lang w:eastAsia="fr-FR"/>
        </w:rPr>
      </w:pPr>
    </w:p>
    <w:p w:rsidR="00041E73" w:rsidRDefault="00041E73" w:rsidP="00041E73">
      <w:pPr>
        <w:spacing w:after="0"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 xml:space="preserve">3 Dans un autre </w:t>
      </w:r>
      <w:proofErr w:type="gramStart"/>
      <w:r w:rsidRPr="00041E73">
        <w:rPr>
          <w:rFonts w:ascii="Times New Roman" w:eastAsia="Times New Roman" w:hAnsi="Times New Roman" w:cs="Times New Roman"/>
          <w:sz w:val="24"/>
          <w:szCs w:val="24"/>
          <w:lang w:eastAsia="fr-FR"/>
        </w:rPr>
        <w:t>saladier ,</w:t>
      </w:r>
      <w:proofErr w:type="gramEnd"/>
      <w:r w:rsidRPr="00041E73">
        <w:rPr>
          <w:rFonts w:ascii="Times New Roman" w:eastAsia="Times New Roman" w:hAnsi="Times New Roman" w:cs="Times New Roman"/>
          <w:sz w:val="24"/>
          <w:szCs w:val="24"/>
          <w:lang w:eastAsia="fr-FR"/>
        </w:rPr>
        <w:t xml:space="preserve"> </w:t>
      </w:r>
      <w:hyperlink r:id="rId16" w:history="1">
        <w:r w:rsidRPr="00041E73">
          <w:rPr>
            <w:rFonts w:ascii="Times New Roman" w:eastAsia="Times New Roman" w:hAnsi="Times New Roman" w:cs="Times New Roman"/>
            <w:color w:val="0000FF"/>
            <w:sz w:val="24"/>
            <w:szCs w:val="24"/>
            <w:u w:val="single"/>
            <w:lang w:eastAsia="fr-FR"/>
          </w:rPr>
          <w:t>fouetter</w:t>
        </w:r>
      </w:hyperlink>
      <w:r w:rsidRPr="00041E73">
        <w:rPr>
          <w:rFonts w:ascii="Times New Roman" w:eastAsia="Times New Roman" w:hAnsi="Times New Roman" w:cs="Times New Roman"/>
          <w:sz w:val="24"/>
          <w:szCs w:val="24"/>
          <w:lang w:eastAsia="fr-FR"/>
        </w:rPr>
        <w:t xml:space="preserve"> les œufs, ajouter le lait , l'huile et la vanille liquide. Verser le mélange sec sur le mélange liquide, ajouter les daims et remuer très brièvement. </w:t>
      </w:r>
    </w:p>
    <w:p w:rsidR="000E4973" w:rsidRPr="00041E73" w:rsidRDefault="000E4973" w:rsidP="00041E73">
      <w:pPr>
        <w:spacing w:after="0" w:line="240" w:lineRule="auto"/>
        <w:rPr>
          <w:rFonts w:ascii="Times New Roman" w:eastAsia="Times New Roman" w:hAnsi="Times New Roman" w:cs="Times New Roman"/>
          <w:sz w:val="24"/>
          <w:szCs w:val="24"/>
          <w:lang w:eastAsia="fr-FR"/>
        </w:rPr>
      </w:pPr>
    </w:p>
    <w:p w:rsidR="00041E73" w:rsidRPr="00041E73" w:rsidRDefault="00041E73" w:rsidP="00041E73">
      <w:pPr>
        <w:spacing w:after="0"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Pour finir</w:t>
      </w:r>
    </w:p>
    <w:p w:rsidR="00041E73" w:rsidRPr="00041E73" w:rsidRDefault="00041E73" w:rsidP="00041E73">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859280" cy="1440180"/>
            <wp:effectExtent l="19050" t="0" r="7620" b="0"/>
            <wp:docPr id="2" name="Image 2" descr="Muffins aux Daims : Et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ffins aux Daims : Etape 4"/>
                    <pic:cNvPicPr>
                      <a:picLocks noChangeAspect="1" noChangeArrowheads="1"/>
                    </pic:cNvPicPr>
                  </pic:nvPicPr>
                  <pic:blipFill>
                    <a:blip r:embed="rId17"/>
                    <a:srcRect/>
                    <a:stretch>
                      <a:fillRect/>
                    </a:stretch>
                  </pic:blipFill>
                  <pic:spPr bwMode="auto">
                    <a:xfrm>
                      <a:off x="0" y="0"/>
                      <a:ext cx="1859280" cy="1440180"/>
                    </a:xfrm>
                    <a:prstGeom prst="rect">
                      <a:avLst/>
                    </a:prstGeom>
                    <a:noFill/>
                    <a:ln w="9525">
                      <a:noFill/>
                      <a:miter lim="800000"/>
                      <a:headEnd/>
                      <a:tailEnd/>
                    </a:ln>
                  </pic:spPr>
                </pic:pic>
              </a:graphicData>
            </a:graphic>
          </wp:inline>
        </w:drawing>
      </w:r>
    </w:p>
    <w:p w:rsidR="00041E73" w:rsidRPr="00041E73" w:rsidRDefault="00041E73" w:rsidP="00041E73">
      <w:pPr>
        <w:spacing w:after="0" w:line="240" w:lineRule="auto"/>
        <w:rPr>
          <w:rFonts w:ascii="Times New Roman" w:eastAsia="Times New Roman" w:hAnsi="Times New Roman" w:cs="Times New Roman"/>
          <w:sz w:val="24"/>
          <w:szCs w:val="24"/>
          <w:lang w:eastAsia="fr-FR"/>
        </w:rPr>
      </w:pPr>
      <w:r w:rsidRPr="00041E73">
        <w:rPr>
          <w:rFonts w:ascii="Times New Roman" w:eastAsia="Times New Roman" w:hAnsi="Times New Roman" w:cs="Times New Roman"/>
          <w:sz w:val="24"/>
          <w:szCs w:val="24"/>
          <w:lang w:eastAsia="fr-FR"/>
        </w:rPr>
        <w:t xml:space="preserve">Remplir les moules à muffins aux 3/4 et enfourner pour une vingtaine de minutes à 200°C. </w:t>
      </w:r>
    </w:p>
    <w:p w:rsidR="00CA5F4E" w:rsidRDefault="00CA5F4E">
      <w:bookmarkStart w:id="0" w:name="_GoBack"/>
      <w:bookmarkEnd w:id="0"/>
    </w:p>
    <w:sectPr w:rsidR="00CA5F4E" w:rsidSect="000E497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25D3A"/>
    <w:multiLevelType w:val="multilevel"/>
    <w:tmpl w:val="6BFE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D11694"/>
    <w:multiLevelType w:val="multilevel"/>
    <w:tmpl w:val="C200E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0F3685"/>
    <w:multiLevelType w:val="multilevel"/>
    <w:tmpl w:val="A680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041E73"/>
    <w:rsid w:val="00041E73"/>
    <w:rsid w:val="000E4973"/>
    <w:rsid w:val="00CA5F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F4E"/>
  </w:style>
  <w:style w:type="paragraph" w:styleId="Titre1">
    <w:name w:val="heading 1"/>
    <w:basedOn w:val="Normal"/>
    <w:link w:val="Titre1Car"/>
    <w:uiPriority w:val="9"/>
    <w:qFormat/>
    <w:rsid w:val="00041E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041E7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41E73"/>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041E73"/>
    <w:rPr>
      <w:rFonts w:ascii="Times New Roman" w:eastAsia="Times New Roman" w:hAnsi="Times New Roman" w:cs="Times New Roman"/>
      <w:b/>
      <w:bCs/>
      <w:sz w:val="36"/>
      <w:szCs w:val="36"/>
      <w:lang w:eastAsia="fr-FR"/>
    </w:rPr>
  </w:style>
  <w:style w:type="character" w:customStyle="1" w:styleId="fn">
    <w:name w:val="fn"/>
    <w:basedOn w:val="Policepardfaut"/>
    <w:rsid w:val="00041E73"/>
  </w:style>
  <w:style w:type="character" w:styleId="Lienhypertexte">
    <w:name w:val="Hyperlink"/>
    <w:basedOn w:val="Policepardfaut"/>
    <w:uiPriority w:val="99"/>
    <w:semiHidden/>
    <w:unhideWhenUsed/>
    <w:rsid w:val="00041E73"/>
    <w:rPr>
      <w:color w:val="0000FF"/>
      <w:u w:val="single"/>
    </w:rPr>
  </w:style>
  <w:style w:type="character" w:customStyle="1" w:styleId="icontext">
    <w:name w:val="icon_text"/>
    <w:basedOn w:val="Policepardfaut"/>
    <w:rsid w:val="00041E73"/>
  </w:style>
  <w:style w:type="character" w:customStyle="1" w:styleId="bucuisinerecettecarnetbtn">
    <w:name w:val="bu_cuisine_recette_carnet_btn"/>
    <w:basedOn w:val="Policepardfaut"/>
    <w:rsid w:val="00041E73"/>
  </w:style>
  <w:style w:type="paragraph" w:customStyle="1" w:styleId="bucuisinelegende1">
    <w:name w:val="bu_cuisine_legende_1"/>
    <w:basedOn w:val="Normal"/>
    <w:rsid w:val="00041E7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cuisinelegendeitalic">
    <w:name w:val="bu_cuisine_legende_italic"/>
    <w:basedOn w:val="Normal"/>
    <w:rsid w:val="00041E7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cuisinetitlenotes">
    <w:name w:val="bu_cuisine_title_notes"/>
    <w:basedOn w:val="Normal"/>
    <w:rsid w:val="00041E7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average">
    <w:name w:val="javerage"/>
    <w:basedOn w:val="Policepardfaut"/>
    <w:rsid w:val="00041E73"/>
  </w:style>
  <w:style w:type="character" w:customStyle="1" w:styleId="best">
    <w:name w:val="best"/>
    <w:basedOn w:val="Policepardfaut"/>
    <w:rsid w:val="00041E73"/>
  </w:style>
  <w:style w:type="character" w:customStyle="1" w:styleId="count">
    <w:name w:val="count"/>
    <w:basedOn w:val="Policepardfaut"/>
    <w:rsid w:val="00041E73"/>
  </w:style>
  <w:style w:type="character" w:customStyle="1" w:styleId="jnbnote">
    <w:name w:val="jnbnote"/>
    <w:basedOn w:val="Policepardfaut"/>
    <w:rsid w:val="00041E73"/>
  </w:style>
  <w:style w:type="paragraph" w:customStyle="1" w:styleId="bucuisinetitle3">
    <w:name w:val="bu_cuisine_title_3"/>
    <w:basedOn w:val="Normal"/>
    <w:rsid w:val="00041E7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yield">
    <w:name w:val="yield"/>
    <w:basedOn w:val="Policepardfaut"/>
    <w:rsid w:val="00041E73"/>
  </w:style>
  <w:style w:type="character" w:customStyle="1" w:styleId="preptime">
    <w:name w:val="preptime"/>
    <w:basedOn w:val="Policepardfaut"/>
    <w:rsid w:val="00041E73"/>
  </w:style>
  <w:style w:type="character" w:customStyle="1" w:styleId="cooktime">
    <w:name w:val="cooktime"/>
    <w:basedOn w:val="Policepardfaut"/>
    <w:rsid w:val="00041E73"/>
  </w:style>
  <w:style w:type="character" w:customStyle="1" w:styleId="duration">
    <w:name w:val="duration"/>
    <w:basedOn w:val="Policepardfaut"/>
    <w:rsid w:val="00041E73"/>
  </w:style>
  <w:style w:type="paragraph" w:customStyle="1" w:styleId="bucuisinerecetteprepafin">
    <w:name w:val="bu_cuisine_recette_prepa_fin"/>
    <w:basedOn w:val="Normal"/>
    <w:rsid w:val="00041E7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041E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1E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070247">
      <w:bodyDiv w:val="1"/>
      <w:marLeft w:val="0"/>
      <w:marRight w:val="0"/>
      <w:marTop w:val="0"/>
      <w:marBottom w:val="0"/>
      <w:divBdr>
        <w:top w:val="none" w:sz="0" w:space="0" w:color="auto"/>
        <w:left w:val="none" w:sz="0" w:space="0" w:color="auto"/>
        <w:bottom w:val="none" w:sz="0" w:space="0" w:color="auto"/>
        <w:right w:val="none" w:sz="0" w:space="0" w:color="auto"/>
      </w:divBdr>
      <w:divsChild>
        <w:div w:id="1523593538">
          <w:marLeft w:val="0"/>
          <w:marRight w:val="0"/>
          <w:marTop w:val="0"/>
          <w:marBottom w:val="0"/>
          <w:divBdr>
            <w:top w:val="none" w:sz="0" w:space="0" w:color="auto"/>
            <w:left w:val="none" w:sz="0" w:space="0" w:color="auto"/>
            <w:bottom w:val="none" w:sz="0" w:space="0" w:color="auto"/>
            <w:right w:val="none" w:sz="0" w:space="0" w:color="auto"/>
          </w:divBdr>
          <w:divsChild>
            <w:div w:id="1844514026">
              <w:marLeft w:val="0"/>
              <w:marRight w:val="0"/>
              <w:marTop w:val="0"/>
              <w:marBottom w:val="0"/>
              <w:divBdr>
                <w:top w:val="none" w:sz="0" w:space="0" w:color="auto"/>
                <w:left w:val="none" w:sz="0" w:space="0" w:color="auto"/>
                <w:bottom w:val="none" w:sz="0" w:space="0" w:color="auto"/>
                <w:right w:val="none" w:sz="0" w:space="0" w:color="auto"/>
              </w:divBdr>
            </w:div>
            <w:div w:id="1444305341">
              <w:marLeft w:val="0"/>
              <w:marRight w:val="0"/>
              <w:marTop w:val="0"/>
              <w:marBottom w:val="0"/>
              <w:divBdr>
                <w:top w:val="none" w:sz="0" w:space="0" w:color="auto"/>
                <w:left w:val="none" w:sz="0" w:space="0" w:color="auto"/>
                <w:bottom w:val="none" w:sz="0" w:space="0" w:color="auto"/>
                <w:right w:val="none" w:sz="0" w:space="0" w:color="auto"/>
              </w:divBdr>
              <w:divsChild>
                <w:div w:id="831217945">
                  <w:marLeft w:val="0"/>
                  <w:marRight w:val="0"/>
                  <w:marTop w:val="0"/>
                  <w:marBottom w:val="0"/>
                  <w:divBdr>
                    <w:top w:val="none" w:sz="0" w:space="0" w:color="auto"/>
                    <w:left w:val="none" w:sz="0" w:space="0" w:color="auto"/>
                    <w:bottom w:val="none" w:sz="0" w:space="0" w:color="auto"/>
                    <w:right w:val="none" w:sz="0" w:space="0" w:color="auto"/>
                  </w:divBdr>
                  <w:divsChild>
                    <w:div w:id="1985699855">
                      <w:marLeft w:val="0"/>
                      <w:marRight w:val="0"/>
                      <w:marTop w:val="0"/>
                      <w:marBottom w:val="0"/>
                      <w:divBdr>
                        <w:top w:val="none" w:sz="0" w:space="0" w:color="auto"/>
                        <w:left w:val="none" w:sz="0" w:space="0" w:color="auto"/>
                        <w:bottom w:val="none" w:sz="0" w:space="0" w:color="auto"/>
                        <w:right w:val="none" w:sz="0" w:space="0" w:color="auto"/>
                      </w:divBdr>
                    </w:div>
                  </w:divsChild>
                </w:div>
                <w:div w:id="5011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56664">
          <w:marLeft w:val="0"/>
          <w:marRight w:val="0"/>
          <w:marTop w:val="0"/>
          <w:marBottom w:val="0"/>
          <w:divBdr>
            <w:top w:val="none" w:sz="0" w:space="0" w:color="auto"/>
            <w:left w:val="none" w:sz="0" w:space="0" w:color="auto"/>
            <w:bottom w:val="none" w:sz="0" w:space="0" w:color="auto"/>
            <w:right w:val="none" w:sz="0" w:space="0" w:color="auto"/>
          </w:divBdr>
          <w:divsChild>
            <w:div w:id="904342733">
              <w:marLeft w:val="0"/>
              <w:marRight w:val="0"/>
              <w:marTop w:val="0"/>
              <w:marBottom w:val="0"/>
              <w:divBdr>
                <w:top w:val="none" w:sz="0" w:space="0" w:color="auto"/>
                <w:left w:val="none" w:sz="0" w:space="0" w:color="auto"/>
                <w:bottom w:val="none" w:sz="0" w:space="0" w:color="auto"/>
                <w:right w:val="none" w:sz="0" w:space="0" w:color="auto"/>
              </w:divBdr>
            </w:div>
          </w:divsChild>
        </w:div>
        <w:div w:id="632294811">
          <w:marLeft w:val="0"/>
          <w:marRight w:val="0"/>
          <w:marTop w:val="0"/>
          <w:marBottom w:val="0"/>
          <w:divBdr>
            <w:top w:val="none" w:sz="0" w:space="0" w:color="auto"/>
            <w:left w:val="none" w:sz="0" w:space="0" w:color="auto"/>
            <w:bottom w:val="none" w:sz="0" w:space="0" w:color="auto"/>
            <w:right w:val="none" w:sz="0" w:space="0" w:color="auto"/>
          </w:divBdr>
          <w:divsChild>
            <w:div w:id="1582526849">
              <w:marLeft w:val="0"/>
              <w:marRight w:val="0"/>
              <w:marTop w:val="0"/>
              <w:marBottom w:val="0"/>
              <w:divBdr>
                <w:top w:val="none" w:sz="0" w:space="0" w:color="auto"/>
                <w:left w:val="none" w:sz="0" w:space="0" w:color="auto"/>
                <w:bottom w:val="none" w:sz="0" w:space="0" w:color="auto"/>
                <w:right w:val="none" w:sz="0" w:space="0" w:color="auto"/>
              </w:divBdr>
            </w:div>
            <w:div w:id="1220478204">
              <w:marLeft w:val="0"/>
              <w:marRight w:val="0"/>
              <w:marTop w:val="0"/>
              <w:marBottom w:val="0"/>
              <w:divBdr>
                <w:top w:val="none" w:sz="0" w:space="0" w:color="auto"/>
                <w:left w:val="none" w:sz="0" w:space="0" w:color="auto"/>
                <w:bottom w:val="none" w:sz="0" w:space="0" w:color="auto"/>
                <w:right w:val="none" w:sz="0" w:space="0" w:color="auto"/>
              </w:divBdr>
            </w:div>
            <w:div w:id="1346207584">
              <w:marLeft w:val="0"/>
              <w:marRight w:val="0"/>
              <w:marTop w:val="0"/>
              <w:marBottom w:val="0"/>
              <w:divBdr>
                <w:top w:val="none" w:sz="0" w:space="0" w:color="auto"/>
                <w:left w:val="none" w:sz="0" w:space="0" w:color="auto"/>
                <w:bottom w:val="none" w:sz="0" w:space="0" w:color="auto"/>
                <w:right w:val="none" w:sz="0" w:space="0" w:color="auto"/>
              </w:divBdr>
            </w:div>
          </w:divsChild>
        </w:div>
        <w:div w:id="72092567">
          <w:marLeft w:val="0"/>
          <w:marRight w:val="0"/>
          <w:marTop w:val="0"/>
          <w:marBottom w:val="0"/>
          <w:divBdr>
            <w:top w:val="none" w:sz="0" w:space="0" w:color="auto"/>
            <w:left w:val="none" w:sz="0" w:space="0" w:color="auto"/>
            <w:bottom w:val="none" w:sz="0" w:space="0" w:color="auto"/>
            <w:right w:val="none" w:sz="0" w:space="0" w:color="auto"/>
          </w:divBdr>
        </w:div>
        <w:div w:id="1032654634">
          <w:marLeft w:val="0"/>
          <w:marRight w:val="0"/>
          <w:marTop w:val="0"/>
          <w:marBottom w:val="0"/>
          <w:divBdr>
            <w:top w:val="none" w:sz="0" w:space="0" w:color="auto"/>
            <w:left w:val="none" w:sz="0" w:space="0" w:color="auto"/>
            <w:bottom w:val="none" w:sz="0" w:space="0" w:color="auto"/>
            <w:right w:val="none" w:sz="0" w:space="0" w:color="auto"/>
          </w:divBdr>
          <w:divsChild>
            <w:div w:id="846793491">
              <w:marLeft w:val="0"/>
              <w:marRight w:val="0"/>
              <w:marTop w:val="0"/>
              <w:marBottom w:val="0"/>
              <w:divBdr>
                <w:top w:val="none" w:sz="0" w:space="0" w:color="auto"/>
                <w:left w:val="none" w:sz="0" w:space="0" w:color="auto"/>
                <w:bottom w:val="none" w:sz="0" w:space="0" w:color="auto"/>
                <w:right w:val="none" w:sz="0" w:space="0" w:color="auto"/>
              </w:divBdr>
            </w:div>
            <w:div w:id="1471089520">
              <w:marLeft w:val="0"/>
              <w:marRight w:val="0"/>
              <w:marTop w:val="0"/>
              <w:marBottom w:val="0"/>
              <w:divBdr>
                <w:top w:val="none" w:sz="0" w:space="0" w:color="auto"/>
                <w:left w:val="none" w:sz="0" w:space="0" w:color="auto"/>
                <w:bottom w:val="none" w:sz="0" w:space="0" w:color="auto"/>
                <w:right w:val="none" w:sz="0" w:space="0" w:color="auto"/>
              </w:divBdr>
            </w:div>
            <w:div w:id="1115902590">
              <w:marLeft w:val="0"/>
              <w:marRight w:val="0"/>
              <w:marTop w:val="0"/>
              <w:marBottom w:val="0"/>
              <w:divBdr>
                <w:top w:val="none" w:sz="0" w:space="0" w:color="auto"/>
                <w:left w:val="none" w:sz="0" w:space="0" w:color="auto"/>
                <w:bottom w:val="none" w:sz="0" w:space="0" w:color="auto"/>
                <w:right w:val="none" w:sz="0" w:space="0" w:color="auto"/>
              </w:divBdr>
            </w:div>
            <w:div w:id="778063432">
              <w:marLeft w:val="0"/>
              <w:marRight w:val="0"/>
              <w:marTop w:val="0"/>
              <w:marBottom w:val="0"/>
              <w:divBdr>
                <w:top w:val="none" w:sz="0" w:space="0" w:color="auto"/>
                <w:left w:val="none" w:sz="0" w:space="0" w:color="auto"/>
                <w:bottom w:val="none" w:sz="0" w:space="0" w:color="auto"/>
                <w:right w:val="none" w:sz="0" w:space="0" w:color="auto"/>
              </w:divBdr>
              <w:divsChild>
                <w:div w:id="1314412491">
                  <w:marLeft w:val="0"/>
                  <w:marRight w:val="0"/>
                  <w:marTop w:val="0"/>
                  <w:marBottom w:val="0"/>
                  <w:divBdr>
                    <w:top w:val="none" w:sz="0" w:space="0" w:color="auto"/>
                    <w:left w:val="none" w:sz="0" w:space="0" w:color="auto"/>
                    <w:bottom w:val="none" w:sz="0" w:space="0" w:color="auto"/>
                    <w:right w:val="none" w:sz="0" w:space="0" w:color="auto"/>
                  </w:divBdr>
                </w:div>
                <w:div w:id="394933304">
                  <w:marLeft w:val="0"/>
                  <w:marRight w:val="0"/>
                  <w:marTop w:val="0"/>
                  <w:marBottom w:val="0"/>
                  <w:divBdr>
                    <w:top w:val="none" w:sz="0" w:space="0" w:color="auto"/>
                    <w:left w:val="none" w:sz="0" w:space="0" w:color="auto"/>
                    <w:bottom w:val="none" w:sz="0" w:space="0" w:color="auto"/>
                    <w:right w:val="none" w:sz="0" w:space="0" w:color="auto"/>
                  </w:divBdr>
                </w:div>
                <w:div w:id="181563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uisine.journaldesfemmes.com/recette-levure" TargetMode="External"/><Relationship Id="rId13" Type="http://schemas.openxmlformats.org/officeDocument/2006/relationships/hyperlink" Target="http://cuisine.journaldesfemmes.com/encyclopedie/fiche_composant/208/vanille.shtml"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cuisine.journaldesfemmes.com/encyclopedie/fiche_composant/289/farine.shtml" TargetMode="External"/><Relationship Id="rId12" Type="http://schemas.openxmlformats.org/officeDocument/2006/relationships/hyperlink" Target="http://cuisine.journaldesfemmes.com/encyclopedie/fiche_composant/236/cafe.shtml"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cuisine.journaldesfemmes.com/definition/67/fouetter.s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cuisine.journaldesfemmes.com/encyclopedie/fiche_composant/286/lait.shtml" TargetMode="External"/><Relationship Id="rId5" Type="http://schemas.openxmlformats.org/officeDocument/2006/relationships/webSettings" Target="webSettings.xml"/><Relationship Id="rId15" Type="http://schemas.openxmlformats.org/officeDocument/2006/relationships/hyperlink" Target="http://cuisine.journaldesfemmes.com/encyclopedie/fiche_composant/208/vanille.shtml" TargetMode="External"/><Relationship Id="rId10" Type="http://schemas.openxmlformats.org/officeDocument/2006/relationships/hyperlink" Target="http://cuisine.journaldesfemmes.com/encyclopedie/fiche_composant/285/sucre.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uisine.journaldesfemmes.com/encyclopedie/fiche_composant/285/sucre.shtml" TargetMode="External"/><Relationship Id="rId14" Type="http://schemas.openxmlformats.org/officeDocument/2006/relationships/hyperlink" Target="http://cuisine.journaldesfemmes.com/encyclopedie/fiche_composant/236/cafe.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322</Words>
  <Characters>1774</Characters>
  <Application>Microsoft Office Word</Application>
  <DocSecurity>0</DocSecurity>
  <Lines>14</Lines>
  <Paragraphs>4</Paragraphs>
  <ScaleCrop>false</ScaleCrop>
  <Company/>
  <LinksUpToDate>false</LinksUpToDate>
  <CharactersWithSpaces>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MILLION Sylviane</cp:lastModifiedBy>
  <cp:revision>2</cp:revision>
  <dcterms:created xsi:type="dcterms:W3CDTF">2014-11-10T04:18:00Z</dcterms:created>
  <dcterms:modified xsi:type="dcterms:W3CDTF">2014-11-18T09:57:00Z</dcterms:modified>
</cp:coreProperties>
</file>