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98" w:rsidRPr="006A5198" w:rsidRDefault="006A5198" w:rsidP="006A51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A51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Glace à la vanille sans sorbetière</w:t>
      </w:r>
    </w:p>
    <w:p w:rsidR="006A5198" w:rsidRPr="006A5198" w:rsidRDefault="006A5198" w:rsidP="006A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5" name="Image 5" descr="Glace à la vanille sans sorbet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ace à la vanille sans sorbetiè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198" w:rsidRPr="006A5198" w:rsidRDefault="006A5198" w:rsidP="006A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5198" w:rsidRPr="006A5198" w:rsidRDefault="006A5198" w:rsidP="006A519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6A5198" w:rsidRPr="006A5198" w:rsidRDefault="006A5198" w:rsidP="006A519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6A5198" w:rsidRPr="006A5198" w:rsidRDefault="006A5198" w:rsidP="006A519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 : 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3 h 00 mn</w:t>
      </w:r>
    </w:p>
    <w:p w:rsidR="006A5198" w:rsidRPr="006A5198" w:rsidRDefault="006A5198" w:rsidP="006A519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6A5198" w:rsidRPr="006A5198" w:rsidRDefault="006A5198" w:rsidP="006A519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Facile</w:t>
      </w:r>
    </w:p>
    <w:p w:rsidR="006A5198" w:rsidRPr="006A5198" w:rsidRDefault="006A5198" w:rsidP="006A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8 personnes </w:t>
      </w:r>
    </w:p>
    <w:p w:rsidR="006A5198" w:rsidRPr="006A5198" w:rsidRDefault="006A5198" w:rsidP="006A5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A51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Glace à la vanille sans sorbetière</w:t>
      </w:r>
    </w:p>
    <w:p w:rsidR="006A5198" w:rsidRPr="006A5198" w:rsidRDefault="006A5198" w:rsidP="006A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80 cl de lait frais entier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40 cl de crème fleurette entière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jaunes d’œuf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240 g de sucre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</w:t>
      </w:r>
      <w:proofErr w:type="spellStart"/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café d’extrait de vanille</w:t>
      </w: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gousses de vanille</w:t>
      </w:r>
    </w:p>
    <w:p w:rsidR="006A5198" w:rsidRPr="006A5198" w:rsidRDefault="006A5198" w:rsidP="006A51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A51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Glace à la vanille sans sorbetière</w:t>
      </w:r>
    </w:p>
    <w:p w:rsidR="006A5198" w:rsidRPr="006A5198" w:rsidRDefault="006A5198" w:rsidP="006A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le lait dans une casserole et le porter à ébullition. Retirer la casserole du feu et verser la crème, bien </w:t>
      </w:r>
      <w:proofErr w:type="gramStart"/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</w:t>
      </w:r>
      <w:proofErr w:type="gramEnd"/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. Ajouter l’extrait de vanille, gratter les gousses pour en extraire les grains de vanille et mélanger à nouveau.</w:t>
      </w:r>
    </w:p>
    <w:p w:rsidR="006A5198" w:rsidRPr="006A5198" w:rsidRDefault="006A5198" w:rsidP="006A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Battre les jaunes à l'aide d'un fouet avec le sucre dans un bol jusqu’à ce que le mélange blanchisse. Y Verser ensuite le mélange lait + crème, en filet, tout en remuant.</w:t>
      </w:r>
    </w:p>
    <w:p w:rsidR="006A5198" w:rsidRPr="006A5198" w:rsidRDefault="006A5198" w:rsidP="006A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cette préparation et remuer jusqu’à ce que la crème épaississe et nappe la cuillère.</w:t>
      </w:r>
    </w:p>
    <w:p w:rsidR="006A5198" w:rsidRPr="006A5198" w:rsidRDefault="006A5198" w:rsidP="006A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Transvaser alors le tout dans un bac à glace.</w:t>
      </w:r>
    </w:p>
    <w:p w:rsidR="006A5198" w:rsidRPr="006A5198" w:rsidRDefault="006A5198" w:rsidP="006A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la crème a refroidi, la glisser au congélateur 3 heures. Ne pas oublier durant ce laps de temps, 1 fois par heure, de venir fouetter la glace. </w:t>
      </w:r>
    </w:p>
    <w:p w:rsidR="006A5198" w:rsidRPr="006A5198" w:rsidRDefault="006A5198" w:rsidP="006A5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5198">
        <w:rPr>
          <w:rFonts w:ascii="Times New Roman" w:eastAsia="Times New Roman" w:hAnsi="Times New Roman" w:cs="Times New Roman"/>
          <w:sz w:val="24"/>
          <w:szCs w:val="24"/>
          <w:lang w:eastAsia="fr-FR"/>
        </w:rPr>
        <w:t>Servir sur un cône, avec quelques biscuits secs, un coulis de fruits, de chocolat de caramel, ou encore pour accompagner une tarte ou un gâteau...</w:t>
      </w:r>
    </w:p>
    <w:p w:rsidR="00C553D2" w:rsidRDefault="00C553D2"/>
    <w:sectPr w:rsidR="00C553D2" w:rsidSect="006A519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BFE"/>
    <w:multiLevelType w:val="multilevel"/>
    <w:tmpl w:val="9CA8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F41C0"/>
    <w:multiLevelType w:val="multilevel"/>
    <w:tmpl w:val="30D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70B0B"/>
    <w:multiLevelType w:val="hybridMultilevel"/>
    <w:tmpl w:val="9AE81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4070F"/>
    <w:multiLevelType w:val="multilevel"/>
    <w:tmpl w:val="3494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198"/>
    <w:rsid w:val="006A5198"/>
    <w:rsid w:val="00B93FA6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6A5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A5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519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A519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6A5198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A5198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51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519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A51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A519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ligne">
    <w:name w:val="ligne"/>
    <w:basedOn w:val="Policepardfaut"/>
    <w:rsid w:val="006A5198"/>
  </w:style>
  <w:style w:type="character" w:customStyle="1" w:styleId="inscription">
    <w:name w:val="inscription"/>
    <w:basedOn w:val="Policepardfaut"/>
    <w:rsid w:val="006A5198"/>
  </w:style>
  <w:style w:type="paragraph" w:customStyle="1" w:styleId="twforbidden">
    <w:name w:val="twforbidden"/>
    <w:basedOn w:val="Normal"/>
    <w:rsid w:val="006A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Policepardfaut"/>
    <w:rsid w:val="006A5198"/>
  </w:style>
  <w:style w:type="paragraph" w:customStyle="1" w:styleId="copyright">
    <w:name w:val="copyright"/>
    <w:basedOn w:val="Normal"/>
    <w:rsid w:val="006A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n">
    <w:name w:val="on"/>
    <w:basedOn w:val="Policepardfaut"/>
    <w:rsid w:val="006A5198"/>
  </w:style>
  <w:style w:type="character" w:customStyle="1" w:styleId="rating">
    <w:name w:val="rating"/>
    <w:basedOn w:val="Policepardfaut"/>
    <w:rsid w:val="006A5198"/>
  </w:style>
  <w:style w:type="character" w:customStyle="1" w:styleId="totalvote">
    <w:name w:val="total_vote"/>
    <w:basedOn w:val="Policepardfaut"/>
    <w:rsid w:val="006A5198"/>
  </w:style>
  <w:style w:type="character" w:customStyle="1" w:styleId="count">
    <w:name w:val="count"/>
    <w:basedOn w:val="Policepardfaut"/>
    <w:rsid w:val="006A5198"/>
  </w:style>
  <w:style w:type="paragraph" w:customStyle="1" w:styleId="twunmatched">
    <w:name w:val="twunmatched"/>
    <w:basedOn w:val="Normal"/>
    <w:rsid w:val="006A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6A5198"/>
  </w:style>
  <w:style w:type="character" w:customStyle="1" w:styleId="cooktime">
    <w:name w:val="cooktime"/>
    <w:basedOn w:val="Policepardfaut"/>
    <w:rsid w:val="006A5198"/>
  </w:style>
  <w:style w:type="paragraph" w:customStyle="1" w:styleId="recette-ico">
    <w:name w:val="recette-ico"/>
    <w:basedOn w:val="Normal"/>
    <w:rsid w:val="006A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6A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1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5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61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1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8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9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3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56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77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80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75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44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51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5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62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6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53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4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94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080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69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85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340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2012-06-20T07:19:00Z</dcterms:created>
  <dcterms:modified xsi:type="dcterms:W3CDTF">2012-06-20T07:20:00Z</dcterms:modified>
</cp:coreProperties>
</file>