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C6" w:rsidRPr="005637C6" w:rsidRDefault="005637C6" w:rsidP="005637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637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Ganache à la pistache</w:t>
      </w:r>
      <w:r w:rsidR="00B521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de Pierre HERME</w:t>
      </w:r>
      <w:r>
        <w:rPr>
          <w:noProof/>
          <w:lang w:eastAsia="fr-FR"/>
        </w:rPr>
        <w:drawing>
          <wp:inline distT="0" distB="0" distL="0" distR="0">
            <wp:extent cx="5760720" cy="3020989"/>
            <wp:effectExtent l="19050" t="0" r="0" b="0"/>
            <wp:docPr id="5" name="Image 5" descr="Sabayons, coulis et gana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bayons, coulis et ganach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5637C6" w:rsidRPr="005637C6" w:rsidTr="00563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7C6" w:rsidRPr="005637C6" w:rsidRDefault="005637C6" w:rsidP="0056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37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5637C6" w:rsidRPr="005637C6" w:rsidRDefault="005637C6" w:rsidP="0056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37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Personne(s)</w:t>
            </w:r>
          </w:p>
        </w:tc>
      </w:tr>
      <w:tr w:rsidR="005637C6" w:rsidRPr="005637C6" w:rsidTr="00563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7C6" w:rsidRPr="005637C6" w:rsidRDefault="005637C6" w:rsidP="0056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37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5637C6" w:rsidRPr="005637C6" w:rsidRDefault="005637C6" w:rsidP="0056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37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5637C6" w:rsidRPr="005637C6" w:rsidTr="00563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7C6" w:rsidRPr="005637C6" w:rsidRDefault="005637C6" w:rsidP="0056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37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5637C6" w:rsidRPr="005637C6" w:rsidRDefault="005637C6" w:rsidP="0056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37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5637C6" w:rsidRPr="005637C6" w:rsidTr="00563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7C6" w:rsidRPr="005637C6" w:rsidRDefault="005637C6" w:rsidP="0056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37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5637C6" w:rsidRPr="005637C6" w:rsidRDefault="005637C6" w:rsidP="0056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37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h </w:t>
            </w:r>
          </w:p>
        </w:tc>
      </w:tr>
    </w:tbl>
    <w:p w:rsidR="005637C6" w:rsidRPr="005637C6" w:rsidRDefault="005637C6" w:rsidP="005637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637C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B521A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5637C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Ganache à la pistache</w:t>
      </w:r>
    </w:p>
    <w:p w:rsidR="005637C6" w:rsidRPr="005637C6" w:rsidRDefault="005637C6" w:rsidP="00563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45 g de pâte de pistache</w:t>
      </w:r>
    </w:p>
    <w:p w:rsidR="005637C6" w:rsidRPr="005637C6" w:rsidRDefault="005637C6" w:rsidP="00563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chocolat blanc</w:t>
      </w:r>
    </w:p>
    <w:p w:rsidR="005637C6" w:rsidRPr="005637C6" w:rsidRDefault="005637C6" w:rsidP="00563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crème fraîche liquide</w:t>
      </w:r>
    </w:p>
    <w:p w:rsidR="005637C6" w:rsidRPr="005637C6" w:rsidRDefault="005637C6" w:rsidP="00563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1 à 2 gouttes d'extrait d'amandes amères</w:t>
      </w:r>
    </w:p>
    <w:p w:rsidR="005637C6" w:rsidRPr="005637C6" w:rsidRDefault="005637C6" w:rsidP="005637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637C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B521A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5637C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Ganache à la pistache</w:t>
      </w:r>
    </w:p>
    <w:p w:rsidR="005637C6" w:rsidRPr="005637C6" w:rsidRDefault="005637C6" w:rsidP="00B521A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B521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fondre le chocolat blanc à fondre dans un plat au bain-marie.</w:t>
      </w:r>
    </w:p>
    <w:p w:rsidR="005637C6" w:rsidRPr="005637C6" w:rsidRDefault="005637C6" w:rsidP="00B521A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B521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casserole, portez la crème à ébullition avec la pâte de pistache. </w:t>
      </w:r>
    </w:p>
    <w:p w:rsidR="005637C6" w:rsidRPr="005637C6" w:rsidRDefault="005637C6" w:rsidP="00B521A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B521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Mélangez-la et versez-la en 3 fois sur le chocolat.</w:t>
      </w:r>
    </w:p>
    <w:p w:rsidR="005637C6" w:rsidRPr="005637C6" w:rsidRDefault="005637C6" w:rsidP="00B521A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B521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Mixez pendant 10 min. au mixeur plongeant. </w:t>
      </w:r>
    </w:p>
    <w:p w:rsidR="005637C6" w:rsidRPr="005637C6" w:rsidRDefault="005637C6" w:rsidP="00B521A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B521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Versez dans un plat en verre plat (type plat à gratins). </w:t>
      </w:r>
    </w:p>
    <w:p w:rsidR="005637C6" w:rsidRPr="005637C6" w:rsidRDefault="005637C6" w:rsidP="00B521A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B521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Collez au contact de la ganache un film transparent. </w:t>
      </w:r>
    </w:p>
    <w:p w:rsidR="005637C6" w:rsidRPr="005637C6" w:rsidRDefault="005637C6" w:rsidP="00B521A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B521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637C6">
        <w:rPr>
          <w:rFonts w:ascii="Times New Roman" w:eastAsia="Times New Roman" w:hAnsi="Times New Roman" w:cs="Times New Roman"/>
          <w:sz w:val="24"/>
          <w:szCs w:val="24"/>
          <w:lang w:eastAsia="fr-FR"/>
        </w:rPr>
        <w:t>Gardez-la au réfrigérateur jusqu'à ce qu'elle soit crémeus</w:t>
      </w:r>
      <w:r w:rsidR="00B521A1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</w:p>
    <w:p w:rsidR="00CC7E9C" w:rsidRDefault="00CC7E9C"/>
    <w:sectPr w:rsidR="00CC7E9C" w:rsidSect="00B52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37714"/>
    <w:multiLevelType w:val="multilevel"/>
    <w:tmpl w:val="0DE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37C6"/>
    <w:rsid w:val="005637C6"/>
    <w:rsid w:val="00B521A1"/>
    <w:rsid w:val="00C31B99"/>
    <w:rsid w:val="00CC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9C"/>
  </w:style>
  <w:style w:type="paragraph" w:styleId="Titre1">
    <w:name w:val="heading 1"/>
    <w:basedOn w:val="Normal"/>
    <w:link w:val="Titre1Car"/>
    <w:uiPriority w:val="9"/>
    <w:qFormat/>
    <w:rsid w:val="00563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63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37C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637C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hor">
    <w:name w:val="author"/>
    <w:basedOn w:val="Policepardfaut"/>
    <w:rsid w:val="005637C6"/>
  </w:style>
  <w:style w:type="character" w:styleId="Lienhypertexte">
    <w:name w:val="Hyperlink"/>
    <w:basedOn w:val="Policepardfaut"/>
    <w:uiPriority w:val="99"/>
    <w:semiHidden/>
    <w:unhideWhenUsed/>
    <w:rsid w:val="005637C6"/>
    <w:rPr>
      <w:color w:val="0000FF"/>
      <w:u w:val="single"/>
    </w:rPr>
  </w:style>
  <w:style w:type="character" w:customStyle="1" w:styleId="rating">
    <w:name w:val="rating"/>
    <w:basedOn w:val="Policepardfaut"/>
    <w:rsid w:val="005637C6"/>
  </w:style>
  <w:style w:type="character" w:customStyle="1" w:styleId="concierge45cbcbc02d1f1fcccccc1942c346c24649434acd19424f4e1fc1434243cbcb43c21e424f4e4e4349cb4a46c143c21f4c4a494a4245431e4a1e484a1ec046c2cb4a4245431e2c232a222a194ac2c0c5">
    <w:name w:val="concierge45cbcbc02d1f1fcccccc1942c346c24649434acd19424f4e1fc1434243cbcb43c21e424f4e4e4349cb4a46c143c21f4c4a494a4245431e4a1e484a1ec046c2cb4a4245431e2c232a222a194ac2c0c5"/>
    <w:basedOn w:val="Policepardfaut"/>
    <w:rsid w:val="005637C6"/>
  </w:style>
  <w:style w:type="character" w:customStyle="1" w:styleId="yield">
    <w:name w:val="yield"/>
    <w:basedOn w:val="Policepardfaut"/>
    <w:rsid w:val="005637C6"/>
  </w:style>
  <w:style w:type="character" w:customStyle="1" w:styleId="preptime">
    <w:name w:val="preptime"/>
    <w:basedOn w:val="Policepardfaut"/>
    <w:rsid w:val="005637C6"/>
  </w:style>
  <w:style w:type="character" w:customStyle="1" w:styleId="cooktime">
    <w:name w:val="cooktime"/>
    <w:basedOn w:val="Policepardfaut"/>
    <w:rsid w:val="005637C6"/>
  </w:style>
  <w:style w:type="paragraph" w:styleId="NormalWeb">
    <w:name w:val="Normal (Web)"/>
    <w:basedOn w:val="Normal"/>
    <w:uiPriority w:val="99"/>
    <w:semiHidden/>
    <w:unhideWhenUsed/>
    <w:rsid w:val="0056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2014-12-18T19:04:00Z</dcterms:created>
  <dcterms:modified xsi:type="dcterms:W3CDTF">2014-12-20T11:24:00Z</dcterms:modified>
</cp:coreProperties>
</file>